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E37244" w14:paraId="69AD8922" w14:textId="77777777" w:rsidTr="00CA23C8">
        <w:trPr>
          <w:trHeight w:val="1330"/>
        </w:trPr>
        <w:tc>
          <w:tcPr>
            <w:tcW w:w="2718" w:type="dxa"/>
            <w:vAlign w:val="center"/>
          </w:tcPr>
          <w:p w14:paraId="54EAF1FB" w14:textId="77777777" w:rsidR="00546FC6" w:rsidRPr="00E37244" w:rsidRDefault="00546FC6" w:rsidP="00C52877">
            <w:pPr>
              <w:rPr>
                <w:rFonts w:asciiTheme="majorBidi" w:hAnsiTheme="majorBidi" w:cstheme="majorBidi"/>
                <w:lang w:eastAsia="tr-TR"/>
              </w:rPr>
            </w:pPr>
            <w:r w:rsidRPr="00E37244">
              <w:rPr>
                <w:rFonts w:asciiTheme="majorBidi" w:eastAsia="Times New Roman" w:hAnsiTheme="majorBidi" w:cstheme="majorBidi"/>
                <w:b/>
                <w:bCs/>
                <w:lang w:eastAsia="tr-TR"/>
              </w:rPr>
              <w:t xml:space="preserve">1. </w:t>
            </w:r>
            <w:r w:rsidR="00D15762" w:rsidRPr="00E37244">
              <w:rPr>
                <w:rFonts w:asciiTheme="majorBidi" w:eastAsia="Times New Roman" w:hAnsiTheme="majorBidi" w:cstheme="majorBidi"/>
                <w:b/>
                <w:bCs/>
                <w:lang w:eastAsia="tr-TR"/>
              </w:rPr>
              <w:t>Belgelendirme Programının Amacı</w:t>
            </w:r>
          </w:p>
        </w:tc>
        <w:tc>
          <w:tcPr>
            <w:tcW w:w="7851" w:type="dxa"/>
            <w:vAlign w:val="center"/>
          </w:tcPr>
          <w:p w14:paraId="54520598" w14:textId="6B1F7D07" w:rsidR="00546FC6" w:rsidRPr="00E37244" w:rsidRDefault="00546FC6" w:rsidP="00CA23C8">
            <w:pPr>
              <w:jc w:val="both"/>
              <w:rPr>
                <w:rFonts w:asciiTheme="majorBidi" w:hAnsiTheme="majorBidi" w:cstheme="majorBidi"/>
                <w:lang w:eastAsia="tr-TR"/>
              </w:rPr>
            </w:pPr>
            <w:r w:rsidRPr="00E37244">
              <w:rPr>
                <w:rFonts w:asciiTheme="majorBidi" w:eastAsia="Times New Roman" w:hAnsiTheme="majorBidi" w:cstheme="majorBidi"/>
                <w:lang w:eastAsia="tr-TR"/>
              </w:rPr>
              <w:t xml:space="preserve">Bu </w:t>
            </w:r>
            <w:r w:rsidR="00707D2D">
              <w:rPr>
                <w:rFonts w:asciiTheme="majorBidi" w:eastAsia="Times New Roman" w:hAnsiTheme="majorBidi" w:cstheme="majorBidi"/>
                <w:lang w:eastAsia="tr-TR"/>
              </w:rPr>
              <w:t>belgelendirme programı</w:t>
            </w:r>
            <w:r w:rsidRPr="00E37244">
              <w:rPr>
                <w:rFonts w:asciiTheme="majorBidi" w:eastAsia="Times New Roman" w:hAnsiTheme="majorBidi" w:cstheme="majorBidi"/>
                <w:lang w:eastAsia="tr-TR"/>
              </w:rPr>
              <w:t xml:space="preserve">, </w:t>
            </w:r>
            <w:r w:rsidR="00017616" w:rsidRPr="00017616">
              <w:rPr>
                <w:rFonts w:asciiTheme="majorBidi" w:eastAsia="Times New Roman" w:hAnsiTheme="majorBidi" w:cstheme="majorBidi"/>
                <w:b/>
                <w:bCs/>
                <w:lang w:eastAsia="tr-TR"/>
              </w:rPr>
              <w:t>Toplumsal ve Kişisel Hizmetler</w:t>
            </w:r>
            <w:r w:rsidRPr="00017616">
              <w:rPr>
                <w:rFonts w:asciiTheme="majorBidi" w:eastAsia="Times New Roman" w:hAnsiTheme="majorBidi" w:cstheme="majorBidi"/>
                <w:b/>
                <w:bCs/>
                <w:lang w:eastAsia="tr-TR"/>
              </w:rPr>
              <w:t xml:space="preserve"> </w:t>
            </w:r>
            <w:r w:rsidR="001C7E89" w:rsidRPr="00017616">
              <w:rPr>
                <w:rFonts w:asciiTheme="majorBidi" w:eastAsia="Times New Roman" w:hAnsiTheme="majorBidi" w:cstheme="majorBidi"/>
                <w:b/>
                <w:bCs/>
                <w:lang w:eastAsia="tr-TR"/>
              </w:rPr>
              <w:t>Sektörü</w:t>
            </w:r>
            <w:r w:rsidRPr="00E37244">
              <w:rPr>
                <w:rFonts w:asciiTheme="majorBidi" w:eastAsia="Times New Roman" w:hAnsiTheme="majorBidi" w:cstheme="majorBidi"/>
                <w:lang w:eastAsia="tr-TR"/>
              </w:rPr>
              <w:t xml:space="preserve"> yetki kapsamımızdaki </w:t>
            </w:r>
            <w:r w:rsidR="00245F48" w:rsidRPr="00245F48">
              <w:rPr>
                <w:rFonts w:asciiTheme="majorBidi" w:eastAsia="Times New Roman" w:hAnsiTheme="majorBidi" w:cstheme="majorBidi"/>
                <w:b/>
                <w:bCs/>
                <w:lang w:eastAsia="tr-TR"/>
              </w:rPr>
              <w:t>19UY0387-3/00 V</w:t>
            </w:r>
            <w:r w:rsidR="00245F48">
              <w:rPr>
                <w:rFonts w:asciiTheme="majorBidi" w:eastAsia="Times New Roman" w:hAnsiTheme="majorBidi" w:cstheme="majorBidi"/>
                <w:b/>
                <w:bCs/>
                <w:lang w:eastAsia="tr-TR"/>
              </w:rPr>
              <w:t>ale</w:t>
            </w:r>
            <w:r w:rsidR="00245F48" w:rsidRPr="00245F48">
              <w:rPr>
                <w:rFonts w:asciiTheme="majorBidi" w:eastAsia="Times New Roman" w:hAnsiTheme="majorBidi" w:cstheme="majorBidi"/>
                <w:b/>
                <w:bCs/>
                <w:lang w:eastAsia="tr-TR"/>
              </w:rPr>
              <w:t xml:space="preserve"> G</w:t>
            </w:r>
            <w:r w:rsidR="00245F48">
              <w:rPr>
                <w:rFonts w:asciiTheme="majorBidi" w:eastAsia="Times New Roman" w:hAnsiTheme="majorBidi" w:cstheme="majorBidi"/>
                <w:b/>
                <w:bCs/>
                <w:lang w:eastAsia="tr-TR"/>
              </w:rPr>
              <w:t>örevlisi</w:t>
            </w:r>
            <w:r w:rsidR="00245F48" w:rsidRPr="00245F48">
              <w:rPr>
                <w:rFonts w:asciiTheme="majorBidi" w:eastAsia="Times New Roman" w:hAnsiTheme="majorBidi" w:cstheme="majorBidi"/>
                <w:b/>
                <w:bCs/>
                <w:lang w:eastAsia="tr-TR"/>
              </w:rPr>
              <w:t xml:space="preserve"> S</w:t>
            </w:r>
            <w:r w:rsidR="00245F48">
              <w:rPr>
                <w:rFonts w:asciiTheme="majorBidi" w:eastAsia="Times New Roman" w:hAnsiTheme="majorBidi" w:cstheme="majorBidi"/>
                <w:b/>
                <w:bCs/>
                <w:lang w:eastAsia="tr-TR"/>
              </w:rPr>
              <w:t>eviye</w:t>
            </w:r>
            <w:r w:rsidR="00245F48" w:rsidRPr="00245F48">
              <w:rPr>
                <w:rFonts w:asciiTheme="majorBidi" w:eastAsia="Times New Roman" w:hAnsiTheme="majorBidi" w:cstheme="majorBidi"/>
                <w:b/>
                <w:bCs/>
                <w:lang w:eastAsia="tr-TR"/>
              </w:rPr>
              <w:t xml:space="preserve"> 3 (REV.00)</w:t>
            </w:r>
            <w:r w:rsidR="00245F48">
              <w:rPr>
                <w:rFonts w:ascii="Arial" w:hAnsi="Arial" w:cs="Arial"/>
                <w:b/>
                <w:sz w:val="32"/>
                <w:szCs w:val="24"/>
              </w:rPr>
              <w:t xml:space="preserve"> </w:t>
            </w:r>
            <w:r w:rsidRPr="00017616">
              <w:rPr>
                <w:rFonts w:asciiTheme="majorBidi" w:hAnsiTheme="majorBidi" w:cstheme="majorBidi"/>
                <w:bCs/>
              </w:rPr>
              <w:t>yeterliliğinin</w:t>
            </w:r>
            <w:r w:rsidRPr="00017616">
              <w:rPr>
                <w:rFonts w:asciiTheme="majorBidi" w:eastAsia="Times New Roman" w:hAnsiTheme="majorBidi" w:cstheme="majorBidi"/>
                <w:bCs/>
                <w:lang w:eastAsia="tr-TR"/>
              </w:rPr>
              <w:t xml:space="preserve"> </w:t>
            </w:r>
            <w:r w:rsidRPr="00E37244">
              <w:rPr>
                <w:rFonts w:asciiTheme="majorBidi" w:eastAsia="Times New Roman" w:hAnsiTheme="majorBidi" w:cstheme="majorBidi"/>
                <w:lang w:eastAsia="tr-TR"/>
              </w:rPr>
              <w:t>gerektirdiği bilgi, beceri, yetkinlikleri ölçmek ve değerlendirmek için yapılan sınavların kapsamını, yapısını ve değerlendirme sistemini tanımlamak amacıyla hazırlanmıştır.</w:t>
            </w:r>
          </w:p>
        </w:tc>
      </w:tr>
      <w:tr w:rsidR="004E5BCB" w:rsidRPr="00E37244" w14:paraId="5AB59398" w14:textId="77777777" w:rsidTr="00CA23C8">
        <w:trPr>
          <w:trHeight w:val="2049"/>
        </w:trPr>
        <w:tc>
          <w:tcPr>
            <w:tcW w:w="2718" w:type="dxa"/>
            <w:vAlign w:val="center"/>
          </w:tcPr>
          <w:p w14:paraId="4172D34A" w14:textId="77777777" w:rsidR="004E5BCB" w:rsidRPr="00E37244" w:rsidRDefault="004E5BCB" w:rsidP="00ED73CF">
            <w:pPr>
              <w:rPr>
                <w:rFonts w:asciiTheme="majorBidi" w:eastAsia="Times New Roman" w:hAnsiTheme="majorBidi" w:cstheme="majorBidi"/>
                <w:b/>
                <w:bCs/>
                <w:lang w:eastAsia="tr-TR"/>
              </w:rPr>
            </w:pPr>
            <w:r w:rsidRPr="00E37244">
              <w:rPr>
                <w:rFonts w:asciiTheme="majorBidi" w:eastAsia="Times New Roman" w:hAnsiTheme="majorBidi" w:cstheme="majorBidi"/>
                <w:b/>
                <w:lang w:eastAsia="tr-TR"/>
              </w:rPr>
              <w:t>2.B</w:t>
            </w:r>
            <w:r w:rsidR="00ED73CF" w:rsidRPr="00E37244">
              <w:rPr>
                <w:rFonts w:asciiTheme="majorBidi" w:eastAsia="Times New Roman" w:hAnsiTheme="majorBidi" w:cstheme="majorBidi"/>
                <w:b/>
                <w:lang w:eastAsia="tr-TR"/>
              </w:rPr>
              <w:t>aşvuru</w:t>
            </w:r>
          </w:p>
        </w:tc>
        <w:tc>
          <w:tcPr>
            <w:tcW w:w="7851" w:type="dxa"/>
            <w:vAlign w:val="center"/>
          </w:tcPr>
          <w:p w14:paraId="6D2093F9" w14:textId="77777777" w:rsidR="00420A7E" w:rsidRPr="00E37244" w:rsidRDefault="001C7E89" w:rsidP="00CA23C8">
            <w:pPr>
              <w:pStyle w:val="AralkYok"/>
              <w:jc w:val="both"/>
              <w:rPr>
                <w:rFonts w:asciiTheme="majorBidi" w:hAnsiTheme="majorBidi" w:cstheme="majorBidi"/>
              </w:rPr>
            </w:pPr>
            <w:r w:rsidRPr="00E37244">
              <w:rPr>
                <w:rFonts w:asciiTheme="majorBidi" w:hAnsiTheme="majorBidi" w:cstheme="majorBidi"/>
              </w:rPr>
              <w:t>-</w:t>
            </w:r>
            <w:r w:rsidR="00DD6552" w:rsidRPr="00E37244">
              <w:rPr>
                <w:rFonts w:asciiTheme="majorBidi" w:hAnsiTheme="majorBidi" w:cstheme="majorBidi"/>
              </w:rPr>
              <w:t xml:space="preserve"> </w:t>
            </w:r>
            <w:r w:rsidR="00420A7E" w:rsidRPr="00E37244">
              <w:rPr>
                <w:rFonts w:asciiTheme="majorBidi" w:hAnsiTheme="majorBidi" w:cstheme="majorBidi"/>
              </w:rPr>
              <w:t xml:space="preserve">Yeşil Işık Akademi tarafından hazırlanmış olan </w:t>
            </w:r>
            <w:r w:rsidR="00255EA2" w:rsidRPr="00E37244">
              <w:rPr>
                <w:rFonts w:ascii="Times New Roman" w:hAnsi="Times New Roman"/>
              </w:rPr>
              <w:t>Aday</w:t>
            </w:r>
            <w:r w:rsidR="00255EA2" w:rsidRPr="00E37244">
              <w:rPr>
                <w:rFonts w:asciiTheme="majorBidi" w:hAnsiTheme="majorBidi" w:cstheme="majorBidi"/>
              </w:rPr>
              <w:t xml:space="preserve"> </w:t>
            </w:r>
            <w:r w:rsidR="00420A7E" w:rsidRPr="00E37244">
              <w:rPr>
                <w:rFonts w:asciiTheme="majorBidi" w:hAnsiTheme="majorBidi" w:cstheme="majorBidi"/>
              </w:rPr>
              <w:t xml:space="preserve">Başvuru Formu internet ortamında yayımlanmış olup, tüm başvuru sahiplerinin bilgilerine açılmıştır. Başvurular Yeşil Işık Akademi ofisinde </w:t>
            </w:r>
            <w:r w:rsidR="00255EA2" w:rsidRPr="00E37244">
              <w:rPr>
                <w:rFonts w:ascii="Times New Roman" w:hAnsi="Times New Roman"/>
              </w:rPr>
              <w:t>Aday</w:t>
            </w:r>
            <w:r w:rsidR="00255EA2" w:rsidRPr="00E37244">
              <w:rPr>
                <w:rFonts w:asciiTheme="majorBidi" w:hAnsiTheme="majorBidi" w:cstheme="majorBidi"/>
              </w:rPr>
              <w:t xml:space="preserve"> </w:t>
            </w:r>
            <w:r w:rsidR="00420A7E" w:rsidRPr="00E37244">
              <w:rPr>
                <w:rFonts w:asciiTheme="majorBidi" w:hAnsiTheme="majorBidi" w:cstheme="majorBidi"/>
              </w:rPr>
              <w:t xml:space="preserve">Başvuru Formu doldurarak veya  </w:t>
            </w:r>
            <w:hyperlink r:id="rId8" w:history="1">
              <w:r w:rsidR="00420A7E" w:rsidRPr="00E37244">
                <w:rPr>
                  <w:rStyle w:val="Kpr"/>
                  <w:rFonts w:asciiTheme="majorBidi" w:hAnsiTheme="majorBidi" w:cstheme="majorBidi"/>
                </w:rPr>
                <w:t>www.yesilisikakademi.com.tr</w:t>
              </w:r>
            </w:hyperlink>
            <w:r w:rsidR="00420A7E" w:rsidRPr="00E37244">
              <w:rPr>
                <w:rFonts w:asciiTheme="majorBidi" w:hAnsiTheme="majorBidi" w:cstheme="majorBidi"/>
              </w:rPr>
              <w:t xml:space="preserve">  web adresimiz üzerinden online başvuru bölümünden gerçekleştirilir. </w:t>
            </w:r>
          </w:p>
          <w:p w14:paraId="15D9AC59" w14:textId="77777777" w:rsidR="004E5BCB" w:rsidRPr="00E37244" w:rsidRDefault="001C7E89" w:rsidP="00CA23C8">
            <w:pPr>
              <w:pStyle w:val="AralkYok"/>
              <w:jc w:val="both"/>
              <w:rPr>
                <w:rFonts w:asciiTheme="majorBidi" w:hAnsiTheme="majorBidi" w:cstheme="majorBidi"/>
              </w:rPr>
            </w:pPr>
            <w:r w:rsidRPr="00E37244">
              <w:rPr>
                <w:rFonts w:asciiTheme="majorBidi" w:hAnsiTheme="majorBidi" w:cstheme="majorBidi"/>
              </w:rPr>
              <w:t>-</w:t>
            </w:r>
            <w:r w:rsidR="00DD6552" w:rsidRPr="00E37244">
              <w:rPr>
                <w:rFonts w:asciiTheme="majorBidi" w:hAnsiTheme="majorBidi" w:cstheme="majorBidi"/>
              </w:rPr>
              <w:t xml:space="preserve"> </w:t>
            </w:r>
            <w:r w:rsidRPr="00E37244">
              <w:rPr>
                <w:rFonts w:asciiTheme="majorBidi" w:hAnsiTheme="majorBidi" w:cstheme="majorBidi"/>
              </w:rPr>
              <w:t xml:space="preserve">Başvuru sahipleri almak istediği yeterlilik kapsamında hazırlanmış olan </w:t>
            </w:r>
            <w:r w:rsidR="00255EA2" w:rsidRPr="00E37244">
              <w:rPr>
                <w:rFonts w:ascii="Times New Roman" w:hAnsi="Times New Roman"/>
              </w:rPr>
              <w:t>Aday</w:t>
            </w:r>
            <w:r w:rsidR="00255EA2" w:rsidRPr="00E37244">
              <w:rPr>
                <w:rFonts w:asciiTheme="majorBidi" w:hAnsiTheme="majorBidi" w:cstheme="majorBidi"/>
                <w:bCs/>
              </w:rPr>
              <w:t xml:space="preserve"> </w:t>
            </w:r>
            <w:r w:rsidRPr="00E37244">
              <w:rPr>
                <w:rFonts w:asciiTheme="majorBidi" w:hAnsiTheme="majorBidi" w:cstheme="majorBidi"/>
                <w:bCs/>
              </w:rPr>
              <w:t xml:space="preserve">Başvuru </w:t>
            </w:r>
            <w:proofErr w:type="spellStart"/>
            <w:r w:rsidRPr="00E37244">
              <w:rPr>
                <w:rFonts w:asciiTheme="majorBidi" w:hAnsiTheme="majorBidi" w:cstheme="majorBidi"/>
                <w:bCs/>
              </w:rPr>
              <w:t>Formu’</w:t>
            </w:r>
            <w:r w:rsidRPr="00E37244">
              <w:rPr>
                <w:rFonts w:asciiTheme="majorBidi" w:hAnsiTheme="majorBidi" w:cstheme="majorBidi"/>
              </w:rPr>
              <w:t>nu</w:t>
            </w:r>
            <w:proofErr w:type="spellEnd"/>
            <w:r w:rsidRPr="00E37244">
              <w:rPr>
                <w:rFonts w:asciiTheme="majorBidi" w:hAnsiTheme="majorBidi" w:cstheme="majorBidi"/>
              </w:rPr>
              <w:t xml:space="preserve"> eksiksiz doldurarak başvurusu alınmış olur.</w:t>
            </w:r>
          </w:p>
        </w:tc>
      </w:tr>
      <w:tr w:rsidR="005E0F9B" w:rsidRPr="00E37244" w14:paraId="48B935F4" w14:textId="77777777" w:rsidTr="00ED00B7">
        <w:trPr>
          <w:trHeight w:val="1140"/>
        </w:trPr>
        <w:tc>
          <w:tcPr>
            <w:tcW w:w="2718" w:type="dxa"/>
            <w:vAlign w:val="center"/>
          </w:tcPr>
          <w:p w14:paraId="02EC1014" w14:textId="77777777" w:rsidR="005E0F9B" w:rsidRPr="00E37244" w:rsidRDefault="00437E9C" w:rsidP="005E0F9B">
            <w:pPr>
              <w:rPr>
                <w:rFonts w:asciiTheme="majorBidi" w:eastAsia="Times New Roman" w:hAnsiTheme="majorBidi" w:cstheme="majorBidi"/>
                <w:b/>
                <w:lang w:eastAsia="tr-TR"/>
              </w:rPr>
            </w:pPr>
            <w:r w:rsidRPr="00E37244">
              <w:rPr>
                <w:rFonts w:asciiTheme="majorBidi" w:eastAsia="Times New Roman" w:hAnsiTheme="majorBidi" w:cstheme="majorBidi"/>
                <w:b/>
                <w:bCs/>
                <w:lang w:eastAsia="tr-TR"/>
              </w:rPr>
              <w:t>3</w:t>
            </w:r>
            <w:r w:rsidR="005E0F9B" w:rsidRPr="00E37244">
              <w:rPr>
                <w:rFonts w:asciiTheme="majorBidi" w:eastAsia="Times New Roman" w:hAnsiTheme="majorBidi" w:cstheme="majorBidi"/>
                <w:b/>
                <w:bCs/>
                <w:lang w:eastAsia="tr-TR"/>
              </w:rPr>
              <w:t>. Sınav Başvurusunun Değerlendirilmesi</w:t>
            </w:r>
          </w:p>
        </w:tc>
        <w:tc>
          <w:tcPr>
            <w:tcW w:w="7851" w:type="dxa"/>
            <w:vAlign w:val="center"/>
          </w:tcPr>
          <w:p w14:paraId="35318B49" w14:textId="77777777" w:rsidR="005E0F9B" w:rsidRPr="00E37244" w:rsidRDefault="005E0F9B" w:rsidP="00CA23C8">
            <w:pPr>
              <w:pStyle w:val="AralkYok"/>
              <w:jc w:val="both"/>
              <w:rPr>
                <w:rFonts w:asciiTheme="majorBidi" w:hAnsiTheme="majorBidi" w:cstheme="majorBidi"/>
              </w:rPr>
            </w:pPr>
            <w:r w:rsidRPr="00E37244">
              <w:rPr>
                <w:rFonts w:asciiTheme="majorBidi" w:hAnsiTheme="majorBidi" w:cstheme="majorBidi"/>
              </w:rPr>
              <w:t xml:space="preserve">Başvuru evrakları başvuru tarihinden itibaren 5 gün içerisinde değerlendirilir. Evraklar tam ise Başvuru Sahibi “Aday” statüsü kazanır. Bu durum </w:t>
            </w:r>
            <w:r w:rsidR="00255EA2" w:rsidRPr="00E37244">
              <w:rPr>
                <w:rFonts w:ascii="Times New Roman" w:hAnsi="Times New Roman"/>
              </w:rPr>
              <w:t>Personel</w:t>
            </w:r>
            <w:r w:rsidR="00255EA2" w:rsidRPr="00E37244">
              <w:rPr>
                <w:rFonts w:asciiTheme="majorBidi" w:hAnsiTheme="majorBidi" w:cstheme="majorBidi"/>
              </w:rPr>
              <w:t xml:space="preserve"> </w:t>
            </w:r>
            <w:r w:rsidRPr="00E37244">
              <w:rPr>
                <w:rFonts w:asciiTheme="majorBidi" w:hAnsiTheme="majorBidi" w:cstheme="majorBidi"/>
              </w:rPr>
              <w:t>Belgelendirme Asistanı tarafından gerekli iletişim araçları kullanılarak (yüz yüze, SMS, e-mail, posta) başvuru sahibine iletilir.</w:t>
            </w:r>
          </w:p>
        </w:tc>
      </w:tr>
      <w:tr w:rsidR="005E0F9B" w:rsidRPr="00E37244" w14:paraId="2EB904B1" w14:textId="77777777" w:rsidTr="00ED00B7">
        <w:trPr>
          <w:trHeight w:val="1554"/>
        </w:trPr>
        <w:tc>
          <w:tcPr>
            <w:tcW w:w="2718" w:type="dxa"/>
            <w:vAlign w:val="center"/>
          </w:tcPr>
          <w:p w14:paraId="0457B899" w14:textId="77777777" w:rsidR="005E0F9B" w:rsidRPr="00E37244" w:rsidRDefault="00437E9C" w:rsidP="005E0F9B">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4</w:t>
            </w:r>
            <w:r w:rsidR="005E0F9B" w:rsidRPr="00E37244">
              <w:rPr>
                <w:rFonts w:asciiTheme="majorBidi" w:eastAsia="Times New Roman" w:hAnsiTheme="majorBidi" w:cstheme="majorBidi"/>
                <w:b/>
                <w:bCs/>
                <w:lang w:eastAsia="tr-TR"/>
              </w:rPr>
              <w:t>. Başvuru Sırasında İstenecek Belgeler</w:t>
            </w:r>
          </w:p>
        </w:tc>
        <w:tc>
          <w:tcPr>
            <w:tcW w:w="7851" w:type="dxa"/>
            <w:vAlign w:val="center"/>
          </w:tcPr>
          <w:p w14:paraId="345168B9"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Nüfus Cüzdanı (Yabancı ise pasaport veya geçici T.C. No) Fotokopisi</w:t>
            </w:r>
          </w:p>
          <w:p w14:paraId="322B6251"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4567807D"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00255EA2" w:rsidRPr="00E37244">
              <w:rPr>
                <w:rFonts w:ascii="Times New Roman" w:eastAsia="Times New Roman" w:hAnsi="Times New Roman" w:cs="Times New Roman"/>
                <w:lang w:eastAsia="tr-TR"/>
              </w:rPr>
              <w:t xml:space="preserve">Engelli adayların başvuruda </w:t>
            </w:r>
            <w:r w:rsidRPr="00E37244">
              <w:rPr>
                <w:rFonts w:asciiTheme="majorBidi" w:eastAsia="Times New Roman" w:hAnsiTheme="majorBidi" w:cstheme="majorBidi"/>
                <w:lang w:eastAsia="tr-TR"/>
              </w:rPr>
              <w:t>bulunması durumunda sağlık raporu</w:t>
            </w:r>
          </w:p>
        </w:tc>
      </w:tr>
      <w:tr w:rsidR="00155A09" w:rsidRPr="00E37244" w14:paraId="0343690B" w14:textId="77777777" w:rsidTr="00CA23C8">
        <w:trPr>
          <w:trHeight w:val="592"/>
        </w:trPr>
        <w:tc>
          <w:tcPr>
            <w:tcW w:w="2718" w:type="dxa"/>
            <w:vAlign w:val="center"/>
          </w:tcPr>
          <w:p w14:paraId="0AF5C682" w14:textId="77777777" w:rsidR="00155A09" w:rsidRPr="00E37244" w:rsidRDefault="00155A09"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 xml:space="preserve">5. </w:t>
            </w:r>
            <w:r w:rsidRPr="00E37244">
              <w:rPr>
                <w:rFonts w:asciiTheme="majorBidi" w:eastAsia="Times New Roman" w:hAnsiTheme="majorBidi" w:cstheme="majorBidi"/>
                <w:b/>
                <w:lang w:eastAsia="tr-TR"/>
              </w:rPr>
              <w:t>Yeterlilik Sınavına Giriş Şartları</w:t>
            </w:r>
          </w:p>
        </w:tc>
        <w:tc>
          <w:tcPr>
            <w:tcW w:w="7851" w:type="dxa"/>
            <w:vAlign w:val="center"/>
          </w:tcPr>
          <w:p w14:paraId="11CD124A" w14:textId="304C60C4" w:rsidR="00155A09" w:rsidRPr="00E37244" w:rsidRDefault="000E2113" w:rsidP="00CA23C8">
            <w:pPr>
              <w:spacing w:after="75"/>
              <w:jc w:val="both"/>
              <w:rPr>
                <w:rFonts w:asciiTheme="majorBidi" w:eastAsia="Times New Roman" w:hAnsiTheme="majorBidi" w:cstheme="majorBidi"/>
                <w:lang w:eastAsia="tr-TR"/>
              </w:rPr>
            </w:pPr>
            <w:r w:rsidRPr="000E2113">
              <w:rPr>
                <w:rFonts w:asciiTheme="majorBidi" w:eastAsia="Times New Roman" w:hAnsiTheme="majorBidi" w:cstheme="majorBidi"/>
                <w:lang w:eastAsia="tr-TR"/>
              </w:rPr>
              <w:t xml:space="preserve">Vale Görevlisinin (Seviye 3), - Asgari B sınıfı ehliyete, - Yetkili merkezden alınmış “Psikoteknik Test </w:t>
            </w:r>
            <w:proofErr w:type="spellStart"/>
            <w:r w:rsidRPr="000E2113">
              <w:rPr>
                <w:rFonts w:asciiTheme="majorBidi" w:eastAsia="Times New Roman" w:hAnsiTheme="majorBidi" w:cstheme="majorBidi"/>
                <w:lang w:eastAsia="tr-TR"/>
              </w:rPr>
              <w:t>Raporu”na</w:t>
            </w:r>
            <w:proofErr w:type="spellEnd"/>
            <w:r w:rsidRPr="000E2113">
              <w:rPr>
                <w:rFonts w:asciiTheme="majorBidi" w:eastAsia="Times New Roman" w:hAnsiTheme="majorBidi" w:cstheme="majorBidi"/>
                <w:lang w:eastAsia="tr-TR"/>
              </w:rPr>
              <w:t xml:space="preserve"> sahip olması ve - Türk Ceza Kanununun “Cinsel saldırı” başlıklı 102.,“Çocukların cinsel istismarı” başlıklı 103., “Reşit olmayanla cinsel ilişki” başlıklı 104., “Kişiyi hürriyetinden yoksun kılma” başlıklı 109., “Uyuşturucu veya uyarıcı madde imal ve ticareti” başlıklı 188., “Uyuşturucu veya uyarıcı madde kullanılmasını kolaylaştırma” başlıklı 190., “Kullanmak için uyuşturucu veya uyarıcı madde satın almak, kabul etmek veya bulundurmak” başlıklı 191., “ Fuhuş” başlıklı 227. ve 5326 sayılı Kabahatler Kanununun “Sarhoşluk” başlıklı 35. maddelerindeki suçlardan affa uğramış olsa bile hüküm giymemiş olması gerekmektedir</w:t>
            </w:r>
            <w:r>
              <w:rPr>
                <w:rFonts w:asciiTheme="majorBidi" w:eastAsia="Times New Roman" w:hAnsiTheme="majorBidi" w:cstheme="majorBidi"/>
                <w:lang w:eastAsia="tr-TR"/>
              </w:rPr>
              <w:t>.</w:t>
            </w:r>
          </w:p>
        </w:tc>
      </w:tr>
      <w:tr w:rsidR="00155A09" w:rsidRPr="00E37244" w14:paraId="6680505D" w14:textId="77777777" w:rsidTr="00ED00B7">
        <w:trPr>
          <w:trHeight w:val="947"/>
        </w:trPr>
        <w:tc>
          <w:tcPr>
            <w:tcW w:w="2718" w:type="dxa"/>
            <w:vAlign w:val="center"/>
          </w:tcPr>
          <w:p w14:paraId="4C217B6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6</w:t>
            </w:r>
            <w:r w:rsidR="00155A09" w:rsidRPr="00E37244">
              <w:rPr>
                <w:rFonts w:asciiTheme="majorBidi" w:eastAsia="Times New Roman" w:hAnsiTheme="majorBidi" w:cstheme="majorBidi"/>
                <w:b/>
                <w:bCs/>
                <w:lang w:eastAsia="tr-TR"/>
              </w:rPr>
              <w:t>. Sınav Hakkı</w:t>
            </w:r>
          </w:p>
        </w:tc>
        <w:tc>
          <w:tcPr>
            <w:tcW w:w="7851" w:type="dxa"/>
            <w:vAlign w:val="center"/>
          </w:tcPr>
          <w:p w14:paraId="3B87DEEF" w14:textId="402776AD" w:rsidR="00155A09" w:rsidRPr="00E37244" w:rsidRDefault="004F00D7" w:rsidP="00CA23C8">
            <w:pPr>
              <w:spacing w:after="75"/>
              <w:jc w:val="both"/>
              <w:rPr>
                <w:rFonts w:asciiTheme="majorBidi" w:eastAsia="Times New Roman" w:hAnsiTheme="majorBidi" w:cstheme="majorBidi"/>
                <w:lang w:eastAsia="tr-TR"/>
              </w:rPr>
            </w:pPr>
            <w:r>
              <w:rPr>
                <w:rFonts w:asciiTheme="majorBidi" w:eastAsia="Times New Roman" w:hAnsiTheme="majorBidi" w:cstheme="majorBidi"/>
                <w:b/>
                <w:lang w:eastAsia="tr-TR"/>
              </w:rPr>
              <w:t>Vale Görevlisi</w:t>
            </w:r>
            <w:r w:rsidR="00155A09" w:rsidRPr="00E37244">
              <w:rPr>
                <w:rFonts w:asciiTheme="majorBidi" w:eastAsia="Times New Roman" w:hAnsiTheme="majorBidi" w:cstheme="majorBidi"/>
                <w:lang w:eastAsia="tr-TR"/>
              </w:rPr>
              <w:t xml:space="preserve"> </w:t>
            </w:r>
            <w:r w:rsidR="000E2113">
              <w:rPr>
                <w:rFonts w:asciiTheme="majorBidi" w:eastAsia="Times New Roman" w:hAnsiTheme="majorBidi" w:cstheme="majorBidi"/>
                <w:lang w:eastAsia="tr-TR"/>
              </w:rPr>
              <w:t>s</w:t>
            </w:r>
            <w:r w:rsidR="000E2113" w:rsidRPr="000E2113">
              <w:rPr>
                <w:rFonts w:asciiTheme="majorBidi" w:eastAsia="Times New Roman" w:hAnsiTheme="majorBidi" w:cstheme="majorBidi"/>
                <w:lang w:eastAsia="tr-TR"/>
              </w:rPr>
              <w:t>ınav başvurusu yapan tüm adayların 2 sınav hakkı bulunmaktadır. Aday başarısız olduğu yeterlilik birimlerinden hiçbir ücret ödemeden 1 yıl içinde tekrar sınava girme hakkına sahiptir. Aday ücretsiz sınav hakkını bir yıl içinde kullanmadığı takdirde sınav hakkını kaybeder ve tekrar ilgili sınav birimi için ücret yatırarak sınav başvurusu yapar.</w:t>
            </w:r>
          </w:p>
        </w:tc>
      </w:tr>
      <w:tr w:rsidR="00155A09" w:rsidRPr="00E37244" w14:paraId="7CA05E1B" w14:textId="77777777" w:rsidTr="000E2113">
        <w:trPr>
          <w:trHeight w:val="524"/>
        </w:trPr>
        <w:tc>
          <w:tcPr>
            <w:tcW w:w="2718" w:type="dxa"/>
            <w:vAlign w:val="center"/>
          </w:tcPr>
          <w:p w14:paraId="6397DBF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7</w:t>
            </w:r>
            <w:r w:rsidR="00155A09" w:rsidRPr="00E37244">
              <w:rPr>
                <w:rFonts w:asciiTheme="majorBidi" w:eastAsia="Times New Roman" w:hAnsiTheme="majorBidi" w:cstheme="majorBidi"/>
                <w:b/>
                <w:bCs/>
                <w:lang w:eastAsia="tr-TR"/>
              </w:rPr>
              <w:t>.0 Zorunlu Birimler</w:t>
            </w:r>
          </w:p>
        </w:tc>
        <w:tc>
          <w:tcPr>
            <w:tcW w:w="7851" w:type="dxa"/>
            <w:vAlign w:val="center"/>
          </w:tcPr>
          <w:p w14:paraId="2613B140" w14:textId="77777777" w:rsidR="004F00D7" w:rsidRDefault="00155A09" w:rsidP="00255EA2">
            <w:r w:rsidRPr="002228A2">
              <w:rPr>
                <w:rFonts w:asciiTheme="majorBidi" w:hAnsiTheme="majorBidi" w:cstheme="majorBidi"/>
                <w:shd w:val="clear" w:color="auto" w:fill="FFFFFF"/>
              </w:rPr>
              <w:t>-</w:t>
            </w:r>
            <w:r w:rsidR="00255EA2" w:rsidRPr="002228A2">
              <w:rPr>
                <w:rFonts w:asciiTheme="majorBidi" w:hAnsiTheme="majorBidi" w:cstheme="majorBidi"/>
                <w:shd w:val="clear" w:color="auto" w:fill="FFFFFF"/>
              </w:rPr>
              <w:t xml:space="preserve"> </w:t>
            </w:r>
            <w:r w:rsidR="004F00D7">
              <w:t xml:space="preserve">19UY0387-3/A1: İş Sağlığı ve Güvenliği, Çevre Koruma ve İş Organizasyonu </w:t>
            </w:r>
          </w:p>
          <w:p w14:paraId="53DDBCC9" w14:textId="2DA235D2" w:rsidR="00155A09" w:rsidRPr="000E2113" w:rsidRDefault="004F00D7" w:rsidP="00255EA2">
            <w:r>
              <w:t>- 19UY0387-3/A2: Yol Üstü, Açık ve Katlı Alanlarda Vale Hizmeti Verme</w:t>
            </w:r>
          </w:p>
        </w:tc>
      </w:tr>
      <w:tr w:rsidR="00155A09" w:rsidRPr="00E37244" w14:paraId="63E6E819" w14:textId="77777777" w:rsidTr="00CA23C8">
        <w:trPr>
          <w:trHeight w:val="638"/>
        </w:trPr>
        <w:tc>
          <w:tcPr>
            <w:tcW w:w="2718" w:type="dxa"/>
            <w:vAlign w:val="center"/>
          </w:tcPr>
          <w:p w14:paraId="2F473203"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7</w:t>
            </w:r>
            <w:r w:rsidR="00155A09" w:rsidRPr="00E37244">
              <w:rPr>
                <w:rFonts w:asciiTheme="majorBidi" w:eastAsia="Times New Roman" w:hAnsiTheme="majorBidi" w:cstheme="majorBidi"/>
                <w:b/>
                <w:bCs/>
                <w:lang w:eastAsia="tr-TR"/>
              </w:rPr>
              <w:t>.1 Seçmeli Birimler</w:t>
            </w:r>
          </w:p>
        </w:tc>
        <w:tc>
          <w:tcPr>
            <w:tcW w:w="7851" w:type="dxa"/>
            <w:vAlign w:val="center"/>
          </w:tcPr>
          <w:p w14:paraId="59566ED6" w14:textId="7C420FDE" w:rsidR="002228A2" w:rsidRPr="00E37244" w:rsidRDefault="00F10C75" w:rsidP="00CA23C8">
            <w:pPr>
              <w:jc w:val="both"/>
              <w:rPr>
                <w:rFonts w:asciiTheme="majorBidi" w:hAnsiTheme="majorBidi" w:cstheme="majorBidi"/>
              </w:rPr>
            </w:pPr>
            <w:r>
              <w:softHyphen/>
            </w:r>
            <w:r>
              <w:softHyphen/>
            </w:r>
            <w:r>
              <w:softHyphen/>
            </w:r>
            <w:r>
              <w:softHyphen/>
            </w:r>
            <w:r>
              <w:softHyphen/>
            </w:r>
            <w:r>
              <w:softHyphen/>
              <w:t>–</w:t>
            </w:r>
            <w:r w:rsidR="004F00D7">
              <w:t xml:space="preserve"> 19UY0387-3/B1: Otopark Teknolojilerini Kullanarak (Lift, Dönme Dolap, Yarı Otomatik) Vale Hizmeti Verme</w:t>
            </w:r>
          </w:p>
        </w:tc>
      </w:tr>
      <w:tr w:rsidR="00155A09" w:rsidRPr="00E37244" w14:paraId="32AA4D27" w14:textId="77777777" w:rsidTr="00CA23C8">
        <w:trPr>
          <w:trHeight w:val="827"/>
        </w:trPr>
        <w:tc>
          <w:tcPr>
            <w:tcW w:w="2718" w:type="dxa"/>
            <w:vAlign w:val="center"/>
          </w:tcPr>
          <w:p w14:paraId="2C62F78D"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8</w:t>
            </w:r>
            <w:r w:rsidR="00155A09" w:rsidRPr="00E37244">
              <w:rPr>
                <w:rFonts w:asciiTheme="majorBidi" w:eastAsia="Times New Roman" w:hAnsiTheme="majorBidi" w:cstheme="majorBidi"/>
                <w:b/>
                <w:bCs/>
                <w:lang w:eastAsia="tr-TR"/>
              </w:rPr>
              <w:t>. Belgelendirme Dokümanları</w:t>
            </w:r>
          </w:p>
        </w:tc>
        <w:tc>
          <w:tcPr>
            <w:tcW w:w="7851" w:type="dxa"/>
            <w:vAlign w:val="center"/>
          </w:tcPr>
          <w:p w14:paraId="6BBFA859"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E37244" w14:paraId="3564D720" w14:textId="77777777" w:rsidTr="00CA23C8">
        <w:trPr>
          <w:trHeight w:val="480"/>
        </w:trPr>
        <w:tc>
          <w:tcPr>
            <w:tcW w:w="2718" w:type="dxa"/>
            <w:vAlign w:val="center"/>
          </w:tcPr>
          <w:p w14:paraId="4A5E9D85"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9</w:t>
            </w:r>
            <w:r w:rsidR="00155A09" w:rsidRPr="00E37244">
              <w:rPr>
                <w:rFonts w:asciiTheme="majorBidi" w:eastAsia="Times New Roman" w:hAnsiTheme="majorBidi" w:cstheme="majorBidi"/>
                <w:b/>
                <w:bCs/>
                <w:lang w:eastAsia="tr-TR"/>
              </w:rPr>
              <w:t>. Belgelendirme Dili</w:t>
            </w:r>
          </w:p>
        </w:tc>
        <w:tc>
          <w:tcPr>
            <w:tcW w:w="7851" w:type="dxa"/>
            <w:vAlign w:val="center"/>
          </w:tcPr>
          <w:p w14:paraId="2ACDD4AE" w14:textId="77777777" w:rsidR="00155A09" w:rsidRPr="00E37244" w:rsidRDefault="0079792E"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Sınav dili Türkçe, İngilizce ve Arapça olacaktır.</w:t>
            </w:r>
          </w:p>
        </w:tc>
      </w:tr>
      <w:tr w:rsidR="00155A09" w:rsidRPr="00E37244" w14:paraId="120AB2C6" w14:textId="77777777" w:rsidTr="00707D2D">
        <w:trPr>
          <w:trHeight w:val="1418"/>
        </w:trPr>
        <w:tc>
          <w:tcPr>
            <w:tcW w:w="2718" w:type="dxa"/>
            <w:vAlign w:val="center"/>
          </w:tcPr>
          <w:p w14:paraId="1F496F4C" w14:textId="77777777" w:rsidR="00155A09" w:rsidRDefault="00155A09"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10. Sınav Türü</w:t>
            </w:r>
          </w:p>
          <w:p w14:paraId="219E7F98" w14:textId="77777777" w:rsidR="00820D75" w:rsidRPr="00820D75" w:rsidRDefault="00820D75" w:rsidP="00820D75">
            <w:pPr>
              <w:rPr>
                <w:rFonts w:asciiTheme="majorBidi" w:eastAsia="Times New Roman" w:hAnsiTheme="majorBidi" w:cstheme="majorBidi"/>
                <w:lang w:eastAsia="tr-TR"/>
              </w:rPr>
            </w:pPr>
          </w:p>
          <w:p w14:paraId="675B3050" w14:textId="77777777" w:rsidR="00820D75" w:rsidRPr="00820D75" w:rsidRDefault="00820D75" w:rsidP="00820D75">
            <w:pPr>
              <w:rPr>
                <w:rFonts w:asciiTheme="majorBidi" w:eastAsia="Times New Roman" w:hAnsiTheme="majorBidi" w:cstheme="majorBidi"/>
                <w:lang w:eastAsia="tr-TR"/>
              </w:rPr>
            </w:pPr>
          </w:p>
          <w:p w14:paraId="70FE242B" w14:textId="77777777" w:rsidR="00820D75" w:rsidRPr="00820D75" w:rsidRDefault="00820D75" w:rsidP="00820D75">
            <w:pPr>
              <w:rPr>
                <w:rFonts w:asciiTheme="majorBidi" w:eastAsia="Times New Roman" w:hAnsiTheme="majorBidi" w:cstheme="majorBidi"/>
                <w:lang w:eastAsia="tr-TR"/>
              </w:rPr>
            </w:pPr>
          </w:p>
          <w:p w14:paraId="04103038" w14:textId="77777777" w:rsidR="00820D75" w:rsidRPr="00820D75" w:rsidRDefault="00820D75" w:rsidP="00820D75">
            <w:pPr>
              <w:rPr>
                <w:rFonts w:asciiTheme="majorBidi" w:eastAsia="Times New Roman" w:hAnsiTheme="majorBidi" w:cstheme="majorBidi"/>
                <w:lang w:eastAsia="tr-TR"/>
              </w:rPr>
            </w:pPr>
          </w:p>
          <w:p w14:paraId="07B8B137" w14:textId="77777777" w:rsidR="00820D75" w:rsidRDefault="00820D75" w:rsidP="00820D75">
            <w:pPr>
              <w:rPr>
                <w:rFonts w:asciiTheme="majorBidi" w:eastAsia="Times New Roman" w:hAnsiTheme="majorBidi" w:cstheme="majorBidi"/>
                <w:b/>
                <w:bCs/>
                <w:lang w:eastAsia="tr-TR"/>
              </w:rPr>
            </w:pPr>
          </w:p>
          <w:p w14:paraId="0677E875" w14:textId="77777777" w:rsidR="00820D75" w:rsidRPr="00820D75" w:rsidRDefault="00820D75" w:rsidP="00820D75">
            <w:pPr>
              <w:rPr>
                <w:rFonts w:asciiTheme="majorBidi" w:eastAsia="Times New Roman" w:hAnsiTheme="majorBidi" w:cstheme="majorBidi"/>
                <w:lang w:eastAsia="tr-TR"/>
              </w:rPr>
            </w:pPr>
          </w:p>
          <w:p w14:paraId="2393CEE9" w14:textId="77777777" w:rsidR="00820D75" w:rsidRPr="00820D75" w:rsidRDefault="00820D75" w:rsidP="00820D75">
            <w:pPr>
              <w:rPr>
                <w:rFonts w:asciiTheme="majorBidi" w:eastAsia="Times New Roman" w:hAnsiTheme="majorBidi" w:cstheme="majorBidi"/>
                <w:lang w:eastAsia="tr-TR"/>
              </w:rPr>
            </w:pPr>
          </w:p>
          <w:p w14:paraId="4FDFF94F" w14:textId="77777777" w:rsidR="00820D75" w:rsidRDefault="00820D75" w:rsidP="00820D75">
            <w:pPr>
              <w:rPr>
                <w:rFonts w:asciiTheme="majorBidi" w:eastAsia="Times New Roman" w:hAnsiTheme="majorBidi" w:cstheme="majorBidi"/>
                <w:b/>
                <w:bCs/>
                <w:lang w:eastAsia="tr-TR"/>
              </w:rPr>
            </w:pPr>
          </w:p>
          <w:p w14:paraId="7644ECAA" w14:textId="77777777" w:rsidR="00820D75" w:rsidRDefault="00820D75" w:rsidP="00820D75">
            <w:pPr>
              <w:rPr>
                <w:rFonts w:asciiTheme="majorBidi" w:eastAsia="Times New Roman" w:hAnsiTheme="majorBidi" w:cstheme="majorBidi"/>
                <w:b/>
                <w:bCs/>
                <w:lang w:eastAsia="tr-TR"/>
              </w:rPr>
            </w:pPr>
          </w:p>
          <w:p w14:paraId="789DBE23" w14:textId="5E6C27EF" w:rsidR="00820D75" w:rsidRPr="00820D75" w:rsidRDefault="00820D75" w:rsidP="00820D75">
            <w:pPr>
              <w:rPr>
                <w:rFonts w:asciiTheme="majorBidi" w:eastAsia="Times New Roman" w:hAnsiTheme="majorBidi" w:cstheme="majorBidi"/>
                <w:lang w:eastAsia="tr-TR"/>
              </w:rPr>
            </w:pPr>
          </w:p>
        </w:tc>
        <w:tc>
          <w:tcPr>
            <w:tcW w:w="7851" w:type="dxa"/>
            <w:vAlign w:val="center"/>
          </w:tcPr>
          <w:p w14:paraId="56944AE9" w14:textId="1552FB90" w:rsidR="00946605" w:rsidRPr="00946605" w:rsidRDefault="001A3D09" w:rsidP="000E2113">
            <w:pPr>
              <w:pStyle w:val="AralkYok"/>
              <w:rPr>
                <w:rFonts w:asciiTheme="majorBidi" w:hAnsiTheme="majorBidi" w:cstheme="majorBidi"/>
              </w:rPr>
            </w:pPr>
            <w:r w:rsidRPr="00E37244">
              <w:rPr>
                <w:rFonts w:asciiTheme="majorBidi" w:hAnsiTheme="majorBidi" w:cstheme="majorBidi"/>
              </w:rPr>
              <w:t>Teorik</w:t>
            </w:r>
            <w:r w:rsidR="00155A09" w:rsidRPr="00E37244">
              <w:rPr>
                <w:rFonts w:asciiTheme="majorBidi" w:hAnsiTheme="majorBidi" w:cstheme="majorBidi"/>
              </w:rPr>
              <w:t xml:space="preserve"> + Performans </w:t>
            </w:r>
          </w:p>
        </w:tc>
      </w:tr>
      <w:tr w:rsidR="00155A09" w:rsidRPr="00E37244" w14:paraId="48163CE3" w14:textId="77777777" w:rsidTr="007004EA">
        <w:trPr>
          <w:trHeight w:val="1560"/>
        </w:trPr>
        <w:tc>
          <w:tcPr>
            <w:tcW w:w="2718" w:type="dxa"/>
            <w:vAlign w:val="center"/>
          </w:tcPr>
          <w:p w14:paraId="3F791F8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11</w:t>
            </w:r>
            <w:r w:rsidR="00155A09" w:rsidRPr="00E37244">
              <w:rPr>
                <w:rFonts w:asciiTheme="majorBidi" w:eastAsia="Times New Roman" w:hAnsiTheme="majorBidi" w:cstheme="majorBidi"/>
                <w:b/>
                <w:bCs/>
                <w:lang w:eastAsia="tr-TR"/>
              </w:rPr>
              <w:t xml:space="preserve">. </w:t>
            </w:r>
            <w:r w:rsidR="00D5076D" w:rsidRPr="00E37244">
              <w:rPr>
                <w:rFonts w:asciiTheme="majorBidi" w:eastAsia="Times New Roman" w:hAnsiTheme="majorBidi" w:cstheme="majorBidi"/>
                <w:b/>
                <w:bCs/>
                <w:lang w:eastAsia="tr-TR"/>
              </w:rPr>
              <w:t>Teorik Sınav</w:t>
            </w:r>
          </w:p>
        </w:tc>
        <w:tc>
          <w:tcPr>
            <w:tcW w:w="7851" w:type="dxa"/>
            <w:vAlign w:val="center"/>
          </w:tcPr>
          <w:p w14:paraId="24BAA64E"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-Bu sınav kapsamında her biri eşit puan olan </w:t>
            </w:r>
            <w:r w:rsidRPr="00E37244">
              <w:rPr>
                <w:rFonts w:asciiTheme="majorBidi" w:eastAsia="Times New Roman" w:hAnsiTheme="majorBidi" w:cstheme="majorBidi"/>
                <w:b/>
                <w:lang w:eastAsia="tr-TR"/>
              </w:rPr>
              <w:t xml:space="preserve">4 seçenekli çoktan seçmeli veya doğru-yanlış </w:t>
            </w:r>
            <w:r w:rsidRPr="00E37244">
              <w:rPr>
                <w:rFonts w:asciiTheme="majorBidi" w:eastAsia="Times New Roman" w:hAnsiTheme="majorBidi" w:cstheme="majorBidi"/>
                <w:lang w:eastAsia="tr-TR"/>
              </w:rPr>
              <w:t>olarak test sınavı uygulanacaktır.</w:t>
            </w:r>
          </w:p>
          <w:p w14:paraId="278ABD47" w14:textId="3216683D"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-Her birimde sorulacak soru sayısı ve sınav süreleri ilgili tablolarda belirtilmiştir. Soru başına ortalama süre </w:t>
            </w:r>
            <w:r w:rsidR="00F10C75">
              <w:rPr>
                <w:rFonts w:asciiTheme="majorBidi" w:eastAsia="Times New Roman" w:hAnsiTheme="majorBidi" w:cstheme="majorBidi"/>
                <w:lang w:eastAsia="tr-TR"/>
              </w:rPr>
              <w:t>2</w:t>
            </w:r>
            <w:r w:rsidRPr="00E37244">
              <w:rPr>
                <w:rFonts w:asciiTheme="majorBidi" w:eastAsia="Times New Roman" w:hAnsiTheme="majorBidi" w:cstheme="majorBidi"/>
                <w:lang w:eastAsia="tr-TR"/>
              </w:rPr>
              <w:t xml:space="preserve"> dakikadır.</w:t>
            </w:r>
          </w:p>
          <w:p w14:paraId="108C1673"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-Aday her bir birimden,100 tam puan üzerinden değerlendirilecek ve ilgili tabloda “Başarım Notu” </w:t>
            </w:r>
            <w:proofErr w:type="spellStart"/>
            <w:r w:rsidRPr="00E37244">
              <w:rPr>
                <w:rFonts w:asciiTheme="majorBidi" w:eastAsia="Times New Roman" w:hAnsiTheme="majorBidi" w:cstheme="majorBidi"/>
                <w:lang w:eastAsia="tr-TR"/>
              </w:rPr>
              <w:t>nda</w:t>
            </w:r>
            <w:proofErr w:type="spellEnd"/>
            <w:r w:rsidRPr="00E37244">
              <w:rPr>
                <w:rFonts w:asciiTheme="majorBidi" w:eastAsia="Times New Roman" w:hAnsiTheme="majorBidi" w:cstheme="majorBidi"/>
                <w:lang w:eastAsia="tr-TR"/>
              </w:rPr>
              <w:t xml:space="preserve"> verilmiş olan </w:t>
            </w:r>
            <w:r w:rsidRPr="00E37244">
              <w:rPr>
                <w:rFonts w:asciiTheme="majorBidi" w:eastAsia="Times New Roman" w:hAnsiTheme="majorBidi" w:cstheme="majorBidi"/>
                <w:bCs/>
                <w:lang w:eastAsia="tr-TR"/>
              </w:rPr>
              <w:t>puanı</w:t>
            </w:r>
            <w:r w:rsidRPr="00E37244">
              <w:rPr>
                <w:rFonts w:asciiTheme="majorBidi" w:eastAsia="Times New Roman" w:hAnsiTheme="majorBidi" w:cstheme="majorBidi"/>
                <w:lang w:eastAsia="tr-TR"/>
              </w:rPr>
              <w:t xml:space="preserve"> alması durumunda bu sınavdan başarılı sayılacaktır.</w:t>
            </w:r>
          </w:p>
          <w:p w14:paraId="69460275"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3DD923B0"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-Teorik sınav sonuçlarının değerlendirilmesinde doğru cevap sayısı esastır. Yanlış ve boş cevap sayısı dikkate alınmaz.</w:t>
            </w:r>
          </w:p>
          <w:p w14:paraId="4E3AE0F7"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54F41"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p w14:paraId="712533A5" w14:textId="77777777" w:rsidR="002228A2" w:rsidRPr="00D734F6" w:rsidRDefault="002228A2" w:rsidP="002228A2">
            <w:pPr>
              <w:jc w:val="both"/>
              <w:rPr>
                <w:rFonts w:asciiTheme="majorBidi" w:eastAsia="Times New Roman" w:hAnsiTheme="majorBidi" w:cstheme="majorBidi"/>
                <w:lang w:eastAsia="tr-TR"/>
              </w:rPr>
            </w:pP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2228A2" w:rsidRPr="00D734F6" w14:paraId="78416682" w14:textId="77777777" w:rsidTr="00970BF7">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B3B46EB"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C1C673B"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BAŞARIM NOTU</w:t>
                  </w:r>
                  <w:r w:rsidRPr="00D734F6">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8B135AD"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164EF68"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SINAV SÜRESİ</w:t>
                  </w:r>
                </w:p>
              </w:tc>
            </w:tr>
            <w:tr w:rsidR="002228A2" w:rsidRPr="00D734F6" w14:paraId="150345CF" w14:textId="77777777" w:rsidTr="00970BF7">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06817E" w14:textId="77777777" w:rsidR="002228A2" w:rsidRPr="00D734F6" w:rsidRDefault="002228A2" w:rsidP="002228A2">
                  <w:pPr>
                    <w:jc w:val="both"/>
                    <w:rPr>
                      <w:rFonts w:asciiTheme="majorBidi" w:hAnsiTheme="majorBidi" w:cstheme="majorBidi"/>
                    </w:rPr>
                  </w:pPr>
                  <w:r w:rsidRPr="00D734F6">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A2606B" w14:textId="5167830E" w:rsidR="002228A2" w:rsidRPr="00D734F6" w:rsidRDefault="004F00D7" w:rsidP="002228A2">
                  <w:pPr>
                    <w:jc w:val="both"/>
                    <w:rPr>
                      <w:rFonts w:asciiTheme="majorBidi" w:hAnsiTheme="majorBidi" w:cstheme="majorBidi"/>
                    </w:rPr>
                  </w:pPr>
                  <w:r>
                    <w:t>İş Sağlığı ve Güvenliği, Çevre Koruma ve İş Organizasyonu</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59B1B4" w14:textId="4361DC96" w:rsidR="002228A2" w:rsidRPr="00D734F6" w:rsidRDefault="00F10C75" w:rsidP="002228A2">
                  <w:pPr>
                    <w:jc w:val="center"/>
                    <w:rPr>
                      <w:rFonts w:asciiTheme="majorBidi" w:hAnsiTheme="majorBidi" w:cstheme="majorBidi"/>
                    </w:rPr>
                  </w:pPr>
                  <w:r>
                    <w:rPr>
                      <w:rFonts w:asciiTheme="majorBidi" w:hAnsiTheme="majorBidi" w:cstheme="majorBidi"/>
                    </w:rPr>
                    <w:t>7</w:t>
                  </w:r>
                  <w:r w:rsidR="002228A2" w:rsidRPr="00D734F6">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70031CCD" w14:textId="04C767DA" w:rsidR="002228A2" w:rsidRPr="00D734F6" w:rsidRDefault="004F00D7" w:rsidP="002228A2">
                  <w:pPr>
                    <w:jc w:val="center"/>
                    <w:rPr>
                      <w:rFonts w:asciiTheme="majorBidi" w:hAnsiTheme="majorBidi" w:cstheme="majorBidi"/>
                    </w:rPr>
                  </w:pPr>
                  <w:r>
                    <w:rPr>
                      <w:rFonts w:asciiTheme="majorBidi" w:hAnsiTheme="majorBidi" w:cstheme="majorBidi"/>
                    </w:rPr>
                    <w:t>15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74C701" w14:textId="065BF23A" w:rsidR="002228A2" w:rsidRPr="00D734F6" w:rsidRDefault="004F00D7" w:rsidP="002228A2">
                  <w:pPr>
                    <w:jc w:val="center"/>
                    <w:rPr>
                      <w:rFonts w:asciiTheme="majorBidi" w:hAnsiTheme="majorBidi" w:cstheme="majorBidi"/>
                    </w:rPr>
                  </w:pPr>
                  <w:r>
                    <w:rPr>
                      <w:rFonts w:asciiTheme="majorBidi" w:hAnsiTheme="majorBidi" w:cstheme="majorBidi"/>
                    </w:rPr>
                    <w:t>3</w:t>
                  </w:r>
                  <w:r w:rsidR="00F10C75">
                    <w:rPr>
                      <w:rFonts w:asciiTheme="majorBidi" w:hAnsiTheme="majorBidi" w:cstheme="majorBidi"/>
                    </w:rPr>
                    <w:t>0</w:t>
                  </w:r>
                  <w:r w:rsidR="002228A2" w:rsidRPr="00D734F6">
                    <w:rPr>
                      <w:rFonts w:asciiTheme="majorBidi" w:hAnsiTheme="majorBidi" w:cstheme="majorBidi"/>
                    </w:rPr>
                    <w:t xml:space="preserve"> DK</w:t>
                  </w:r>
                </w:p>
              </w:tc>
            </w:tr>
            <w:tr w:rsidR="00F10C75" w:rsidRPr="00D734F6" w14:paraId="1DDE5B34" w14:textId="77777777" w:rsidTr="00970BF7">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04D7B3" w14:textId="63755D4F" w:rsidR="00F10C75" w:rsidRPr="00D734F6" w:rsidRDefault="00F10C75" w:rsidP="002228A2">
                  <w:pPr>
                    <w:jc w:val="both"/>
                    <w:rPr>
                      <w:rFonts w:asciiTheme="majorBidi" w:hAnsiTheme="majorBidi" w:cstheme="majorBidi"/>
                    </w:rPr>
                  </w:pPr>
                  <w:r>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D3DD00" w14:textId="19AD45EC" w:rsidR="00F10C75" w:rsidRDefault="004F00D7" w:rsidP="002228A2">
                  <w:pPr>
                    <w:jc w:val="both"/>
                  </w:pPr>
                  <w:r>
                    <w:t>Yol Üstü, Açık ve Katlı Alanlarda Vale Hizmeti Verme</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D1FCED" w14:textId="25BDE1F1" w:rsidR="00F10C75" w:rsidRPr="00D734F6" w:rsidRDefault="00F10C75" w:rsidP="002228A2">
                  <w:pPr>
                    <w:jc w:val="center"/>
                    <w:rPr>
                      <w:rFonts w:asciiTheme="majorBidi" w:hAnsiTheme="majorBidi" w:cstheme="majorBidi"/>
                    </w:rPr>
                  </w:pPr>
                  <w:r>
                    <w:rPr>
                      <w:rFonts w:asciiTheme="majorBidi" w:hAnsiTheme="majorBidi" w:cstheme="majorBidi"/>
                    </w:rPr>
                    <w:t>70</w:t>
                  </w:r>
                </w:p>
              </w:tc>
              <w:tc>
                <w:tcPr>
                  <w:tcW w:w="1522" w:type="dxa"/>
                  <w:tcBorders>
                    <w:top w:val="single" w:sz="4" w:space="0" w:color="auto"/>
                    <w:left w:val="single" w:sz="4" w:space="0" w:color="auto"/>
                    <w:bottom w:val="single" w:sz="4" w:space="0" w:color="auto"/>
                    <w:right w:val="single" w:sz="4" w:space="0" w:color="auto"/>
                  </w:tcBorders>
                  <w:vAlign w:val="center"/>
                </w:tcPr>
                <w:p w14:paraId="54E0E537" w14:textId="45393A04" w:rsidR="00F10C75" w:rsidRPr="00D734F6" w:rsidRDefault="004F00D7" w:rsidP="002228A2">
                  <w:pPr>
                    <w:jc w:val="center"/>
                    <w:rPr>
                      <w:rFonts w:asciiTheme="majorBidi" w:hAnsiTheme="majorBidi" w:cstheme="majorBidi"/>
                    </w:rPr>
                  </w:pPr>
                  <w:r>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C65602" w14:textId="3396FD7F" w:rsidR="00F10C75" w:rsidRPr="00D734F6" w:rsidRDefault="004F00D7" w:rsidP="002228A2">
                  <w:pPr>
                    <w:jc w:val="center"/>
                    <w:rPr>
                      <w:rFonts w:asciiTheme="majorBidi" w:hAnsiTheme="majorBidi" w:cstheme="majorBidi"/>
                    </w:rPr>
                  </w:pPr>
                  <w:r>
                    <w:rPr>
                      <w:rFonts w:asciiTheme="majorBidi" w:hAnsiTheme="majorBidi" w:cstheme="majorBidi"/>
                    </w:rPr>
                    <w:t>20</w:t>
                  </w:r>
                  <w:r w:rsidR="00F10C75">
                    <w:rPr>
                      <w:rFonts w:asciiTheme="majorBidi" w:hAnsiTheme="majorBidi" w:cstheme="majorBidi"/>
                    </w:rPr>
                    <w:t xml:space="preserve"> DK</w:t>
                  </w:r>
                </w:p>
              </w:tc>
            </w:tr>
          </w:tbl>
          <w:p w14:paraId="28D4D674" w14:textId="77777777" w:rsidR="00155A09" w:rsidRPr="00E37244" w:rsidRDefault="00155A09" w:rsidP="00155A09">
            <w:pPr>
              <w:pStyle w:val="AralkYok"/>
              <w:jc w:val="both"/>
              <w:rPr>
                <w:rFonts w:asciiTheme="majorBidi" w:hAnsiTheme="majorBidi" w:cstheme="majorBidi"/>
              </w:rPr>
            </w:pPr>
          </w:p>
          <w:p w14:paraId="0833D8F1" w14:textId="77777777" w:rsidR="00D5076D" w:rsidRPr="00E37244" w:rsidRDefault="00D5076D" w:rsidP="00155A09">
            <w:pPr>
              <w:pStyle w:val="AralkYok"/>
              <w:jc w:val="both"/>
              <w:rPr>
                <w:rFonts w:asciiTheme="majorBidi" w:hAnsiTheme="majorBidi" w:cstheme="majorBidi"/>
              </w:rPr>
            </w:pPr>
          </w:p>
        </w:tc>
      </w:tr>
      <w:tr w:rsidR="00D5076D" w:rsidRPr="00E37244" w14:paraId="2D2E94C8" w14:textId="77777777" w:rsidTr="00B3538B">
        <w:trPr>
          <w:trHeight w:val="7153"/>
        </w:trPr>
        <w:tc>
          <w:tcPr>
            <w:tcW w:w="2718" w:type="dxa"/>
            <w:vAlign w:val="center"/>
          </w:tcPr>
          <w:p w14:paraId="182AB82B" w14:textId="77777777" w:rsidR="00D5076D" w:rsidRPr="00E37244" w:rsidRDefault="00D5076D" w:rsidP="00155A09">
            <w:pPr>
              <w:jc w:val="both"/>
              <w:rPr>
                <w:rFonts w:asciiTheme="majorBidi" w:eastAsia="Times New Roman" w:hAnsiTheme="majorBidi" w:cstheme="majorBidi"/>
                <w:b/>
                <w:color w:val="000000" w:themeColor="text1"/>
                <w:lang w:eastAsia="tr-TR"/>
              </w:rPr>
            </w:pPr>
            <w:r w:rsidRPr="00E37244">
              <w:rPr>
                <w:rFonts w:asciiTheme="majorBidi" w:eastAsia="Times New Roman" w:hAnsiTheme="majorBidi" w:cstheme="majorBidi"/>
                <w:b/>
                <w:bCs/>
                <w:lang w:eastAsia="tr-TR"/>
              </w:rPr>
              <w:lastRenderedPageBreak/>
              <w:t>12.</w:t>
            </w:r>
            <w:r w:rsidRPr="00E37244">
              <w:rPr>
                <w:rFonts w:asciiTheme="majorBidi" w:eastAsia="Times New Roman" w:hAnsiTheme="majorBidi" w:cstheme="majorBidi"/>
                <w:b/>
                <w:color w:val="000000" w:themeColor="text1"/>
                <w:lang w:eastAsia="tr-TR"/>
              </w:rPr>
              <w:t>Performans</w:t>
            </w:r>
          </w:p>
          <w:p w14:paraId="39E80C15" w14:textId="77777777" w:rsidR="00D5076D" w:rsidRPr="00E37244" w:rsidRDefault="00D5076D" w:rsidP="00155A09">
            <w:pPr>
              <w:jc w:val="both"/>
              <w:rPr>
                <w:rFonts w:asciiTheme="majorBidi" w:eastAsia="Times New Roman" w:hAnsiTheme="majorBidi" w:cstheme="majorBidi"/>
                <w:b/>
                <w:bCs/>
                <w:lang w:eastAsia="tr-TR"/>
              </w:rPr>
            </w:pPr>
            <w:r w:rsidRPr="00E37244">
              <w:rPr>
                <w:rFonts w:asciiTheme="majorBidi" w:eastAsia="Times New Roman" w:hAnsiTheme="majorBidi" w:cstheme="majorBidi"/>
                <w:b/>
                <w:color w:val="000000" w:themeColor="text1"/>
                <w:lang w:eastAsia="tr-TR"/>
              </w:rPr>
              <w:t xml:space="preserve">Sınavı </w:t>
            </w:r>
          </w:p>
          <w:p w14:paraId="16245FE4" w14:textId="77777777" w:rsidR="00D5076D" w:rsidRPr="00E37244" w:rsidRDefault="00D5076D" w:rsidP="00155A09">
            <w:pPr>
              <w:rPr>
                <w:rFonts w:asciiTheme="majorBidi" w:eastAsia="Times New Roman" w:hAnsiTheme="majorBidi" w:cstheme="majorBidi"/>
                <w:b/>
                <w:bCs/>
                <w:lang w:eastAsia="tr-TR"/>
              </w:rPr>
            </w:pPr>
          </w:p>
        </w:tc>
        <w:tc>
          <w:tcPr>
            <w:tcW w:w="7851" w:type="dxa"/>
            <w:vAlign w:val="center"/>
          </w:tcPr>
          <w:p w14:paraId="0C7F74A4"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Pr="00E37244">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10AA5DA5"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72D740E8"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Adaylar kamera kayıtlarında ayırt edilebilmesi için numaralandırılmış yelek- baret kullanacaklardır.</w:t>
            </w:r>
          </w:p>
          <w:p w14:paraId="46E1E670" w14:textId="77777777" w:rsidR="00255EA2" w:rsidRPr="00E37244" w:rsidRDefault="00255EA2" w:rsidP="00255EA2">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63522EBA" w14:textId="3D76B7EC" w:rsidR="00D5076D"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 Adayın başarılı sayılması için 100 tam puan üzerinden ilgili tabloda “Başarım Notu” </w:t>
            </w:r>
            <w:proofErr w:type="spellStart"/>
            <w:r w:rsidRPr="00E37244">
              <w:rPr>
                <w:rFonts w:asciiTheme="majorBidi" w:eastAsia="Times New Roman" w:hAnsiTheme="majorBidi" w:cstheme="majorBidi"/>
                <w:lang w:eastAsia="tr-TR"/>
              </w:rPr>
              <w:t>nda</w:t>
            </w:r>
            <w:proofErr w:type="spellEnd"/>
            <w:r w:rsidRPr="00E37244">
              <w:rPr>
                <w:rFonts w:asciiTheme="majorBidi" w:eastAsia="Times New Roman" w:hAnsiTheme="majorBidi" w:cstheme="majorBidi"/>
                <w:lang w:eastAsia="tr-TR"/>
              </w:rPr>
              <w:t xml:space="preserve"> verilmiş olan puanı alması gerekir. </w:t>
            </w:r>
          </w:p>
          <w:p w14:paraId="0E7AAF34" w14:textId="77777777" w:rsidR="000E2113" w:rsidRPr="00E37244" w:rsidRDefault="000E2113" w:rsidP="00155A09">
            <w:pPr>
              <w:jc w:val="both"/>
              <w:rPr>
                <w:rFonts w:asciiTheme="majorBidi" w:eastAsia="Times New Roman" w:hAnsiTheme="majorBidi" w:cstheme="majorBidi"/>
                <w:lang w:eastAsia="tr-TR"/>
              </w:rPr>
            </w:pPr>
          </w:p>
          <w:p w14:paraId="62D77FD1" w14:textId="77777777" w:rsidR="00D5076D" w:rsidRPr="00E37244" w:rsidRDefault="00D5076D" w:rsidP="00155A09">
            <w:pPr>
              <w:jc w:val="both"/>
              <w:rPr>
                <w:rFonts w:asciiTheme="majorBidi" w:eastAsia="Times New Roman" w:hAnsiTheme="majorBidi" w:cstheme="majorBidi"/>
                <w:lang w:eastAsia="tr-TR"/>
              </w:rPr>
            </w:pP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0E2113" w:rsidRPr="00E37244" w14:paraId="689FDA69" w14:textId="77777777" w:rsidTr="0093264F">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04F6480" w14:textId="493C9455" w:rsidR="000E2113" w:rsidRPr="00E37244" w:rsidRDefault="009677C3" w:rsidP="000E2113">
                  <w:pPr>
                    <w:jc w:val="center"/>
                    <w:rPr>
                      <w:rFonts w:asciiTheme="majorBidi" w:hAnsiTheme="majorBidi" w:cstheme="majorBidi"/>
                    </w:rPr>
                  </w:pPr>
                  <w:r>
                    <w:rPr>
                      <w:rFonts w:asciiTheme="majorBidi" w:hAnsiTheme="majorBidi" w:cstheme="majorBidi"/>
                    </w:rPr>
                    <w:t>ZORUNLU</w:t>
                  </w:r>
                  <w:r w:rsidR="000E2113" w:rsidRPr="00E37244">
                    <w:rPr>
                      <w:rFonts w:asciiTheme="majorBidi" w:hAnsiTheme="majorBidi" w:cstheme="majorBidi"/>
                    </w:rPr>
                    <w:t xml:space="preserve">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0CF2160" w14:textId="77777777" w:rsidR="000E2113" w:rsidRPr="00E37244" w:rsidRDefault="000E2113" w:rsidP="000E2113">
                  <w:pPr>
                    <w:jc w:val="center"/>
                    <w:rPr>
                      <w:rFonts w:asciiTheme="majorBidi" w:hAnsiTheme="majorBidi" w:cstheme="majorBidi"/>
                    </w:rPr>
                  </w:pPr>
                  <w:r w:rsidRPr="00E37244">
                    <w:rPr>
                      <w:rFonts w:asciiTheme="majorBidi" w:hAnsiTheme="majorBidi" w:cstheme="majorBidi"/>
                    </w:rPr>
                    <w:t>BAŞARIM NOTU</w:t>
                  </w:r>
                  <w:r w:rsidRPr="00E37244">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5400D0F" w14:textId="77777777" w:rsidR="000E2113" w:rsidRPr="00E37244" w:rsidRDefault="000E2113" w:rsidP="000E2113">
                  <w:pPr>
                    <w:jc w:val="center"/>
                    <w:rPr>
                      <w:rFonts w:asciiTheme="majorBidi" w:hAnsiTheme="majorBidi" w:cstheme="majorBidi"/>
                    </w:rPr>
                  </w:pPr>
                  <w:r w:rsidRPr="00E37244">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541CE9B" w14:textId="77777777" w:rsidR="000E2113" w:rsidRPr="00E37244" w:rsidRDefault="000E2113" w:rsidP="000E2113">
                  <w:pPr>
                    <w:jc w:val="center"/>
                    <w:rPr>
                      <w:rFonts w:asciiTheme="majorBidi" w:hAnsiTheme="majorBidi" w:cstheme="majorBidi"/>
                    </w:rPr>
                  </w:pPr>
                  <w:r w:rsidRPr="00E37244">
                    <w:rPr>
                      <w:rFonts w:asciiTheme="majorBidi" w:hAnsiTheme="majorBidi" w:cstheme="majorBidi"/>
                    </w:rPr>
                    <w:t>SINAV SÜRESİ</w:t>
                  </w:r>
                </w:p>
              </w:tc>
            </w:tr>
            <w:tr w:rsidR="000E2113" w:rsidRPr="00E37244" w14:paraId="48682585"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8AE0A2" w14:textId="66DBB992" w:rsidR="000E2113" w:rsidRPr="00E37244" w:rsidRDefault="009677C3" w:rsidP="000E2113">
                  <w:pPr>
                    <w:jc w:val="center"/>
                    <w:rPr>
                      <w:rFonts w:asciiTheme="majorBidi" w:hAnsiTheme="majorBidi" w:cstheme="majorBidi"/>
                    </w:rPr>
                  </w:pPr>
                  <w:r>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D895AD" w14:textId="69AC9FBA" w:rsidR="000E2113" w:rsidRPr="00E37244" w:rsidRDefault="009677C3" w:rsidP="000E2113">
                  <w:pPr>
                    <w:rPr>
                      <w:rFonts w:asciiTheme="majorBidi" w:hAnsiTheme="majorBidi" w:cstheme="majorBidi"/>
                    </w:rPr>
                  </w:pPr>
                  <w:r>
                    <w:t>Yol Üstü, Açık ve Katlı Alanlarda Vale Hizmeti Verme</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F2B3C2" w14:textId="67AE3DF1" w:rsidR="000E2113" w:rsidRPr="00E37244" w:rsidRDefault="009677C3" w:rsidP="000E2113">
                  <w:pPr>
                    <w:jc w:val="center"/>
                    <w:rPr>
                      <w:rFonts w:asciiTheme="majorBidi" w:hAnsiTheme="majorBidi" w:cstheme="majorBidi"/>
                    </w:rPr>
                  </w:pPr>
                  <w:r>
                    <w:rPr>
                      <w:rFonts w:asciiTheme="majorBidi" w:hAnsiTheme="majorBidi" w:cstheme="majorBidi"/>
                    </w:rPr>
                    <w:t>8</w:t>
                  </w:r>
                  <w:r w:rsidR="000E2113" w:rsidRPr="00E37244">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59E7163B" w14:textId="77777777" w:rsidR="000E2113" w:rsidRPr="00E37244" w:rsidRDefault="000E2113" w:rsidP="000E2113">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4CBFD6" w14:textId="007B2B31" w:rsidR="000E2113" w:rsidRPr="00E37244" w:rsidRDefault="000E2113" w:rsidP="000E2113">
                  <w:pPr>
                    <w:jc w:val="center"/>
                    <w:rPr>
                      <w:rFonts w:asciiTheme="majorBidi" w:hAnsiTheme="majorBidi" w:cstheme="majorBidi"/>
                    </w:rPr>
                  </w:pPr>
                  <w:r>
                    <w:rPr>
                      <w:rFonts w:asciiTheme="majorBidi" w:hAnsiTheme="majorBidi" w:cstheme="majorBidi"/>
                    </w:rPr>
                    <w:t>30</w:t>
                  </w:r>
                  <w:r w:rsidRPr="00E37244">
                    <w:rPr>
                      <w:rFonts w:asciiTheme="majorBidi" w:hAnsiTheme="majorBidi" w:cstheme="majorBidi"/>
                    </w:rPr>
                    <w:t xml:space="preserve"> DK</w:t>
                  </w:r>
                </w:p>
              </w:tc>
            </w:tr>
            <w:tr w:rsidR="009677C3" w:rsidRPr="00E37244" w14:paraId="63D775C9" w14:textId="77777777" w:rsidTr="00CF29AE">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5BB0295" w14:textId="77777777" w:rsidR="009677C3" w:rsidRPr="00E37244" w:rsidRDefault="009677C3" w:rsidP="009677C3">
                  <w:pPr>
                    <w:jc w:val="center"/>
                    <w:rPr>
                      <w:rFonts w:asciiTheme="majorBidi" w:hAnsiTheme="majorBidi" w:cstheme="majorBidi"/>
                    </w:rPr>
                  </w:pPr>
                  <w:r>
                    <w:rPr>
                      <w:rFonts w:asciiTheme="majorBidi" w:hAnsiTheme="majorBidi" w:cstheme="majorBidi"/>
                    </w:rPr>
                    <w:t>SEÇMELİ</w:t>
                  </w:r>
                  <w:r w:rsidRPr="00E37244">
                    <w:rPr>
                      <w:rFonts w:asciiTheme="majorBidi" w:hAnsiTheme="majorBidi" w:cstheme="majorBidi"/>
                    </w:rPr>
                    <w:t xml:space="preserve">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25EDCF4" w14:textId="77777777" w:rsidR="009677C3" w:rsidRPr="00E37244" w:rsidRDefault="009677C3" w:rsidP="009677C3">
                  <w:pPr>
                    <w:jc w:val="center"/>
                    <w:rPr>
                      <w:rFonts w:asciiTheme="majorBidi" w:hAnsiTheme="majorBidi" w:cstheme="majorBidi"/>
                    </w:rPr>
                  </w:pPr>
                  <w:r w:rsidRPr="00E37244">
                    <w:rPr>
                      <w:rFonts w:asciiTheme="majorBidi" w:hAnsiTheme="majorBidi" w:cstheme="majorBidi"/>
                    </w:rPr>
                    <w:t>BAŞARIM NOTU</w:t>
                  </w:r>
                  <w:r w:rsidRPr="00E37244">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C4F59C6" w14:textId="77777777" w:rsidR="009677C3" w:rsidRPr="00E37244" w:rsidRDefault="009677C3" w:rsidP="009677C3">
                  <w:pPr>
                    <w:jc w:val="center"/>
                    <w:rPr>
                      <w:rFonts w:asciiTheme="majorBidi" w:hAnsiTheme="majorBidi" w:cstheme="majorBidi"/>
                    </w:rPr>
                  </w:pPr>
                  <w:r w:rsidRPr="00E37244">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B33F8AB" w14:textId="77777777" w:rsidR="009677C3" w:rsidRPr="00E37244" w:rsidRDefault="009677C3" w:rsidP="009677C3">
                  <w:pPr>
                    <w:jc w:val="center"/>
                    <w:rPr>
                      <w:rFonts w:asciiTheme="majorBidi" w:hAnsiTheme="majorBidi" w:cstheme="majorBidi"/>
                    </w:rPr>
                  </w:pPr>
                  <w:r w:rsidRPr="00E37244">
                    <w:rPr>
                      <w:rFonts w:asciiTheme="majorBidi" w:hAnsiTheme="majorBidi" w:cstheme="majorBidi"/>
                    </w:rPr>
                    <w:t>SINAV SÜRESİ</w:t>
                  </w:r>
                </w:p>
              </w:tc>
            </w:tr>
            <w:tr w:rsidR="009677C3" w:rsidRPr="00E37244" w14:paraId="28CBEF58" w14:textId="77777777" w:rsidTr="00CF29AE">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CE8CAA" w14:textId="77777777" w:rsidR="009677C3" w:rsidRPr="00E37244" w:rsidRDefault="009677C3" w:rsidP="009677C3">
                  <w:pPr>
                    <w:jc w:val="center"/>
                    <w:rPr>
                      <w:rFonts w:asciiTheme="majorBidi" w:hAnsiTheme="majorBidi" w:cstheme="majorBidi"/>
                    </w:rPr>
                  </w:pPr>
                  <w:r>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F73E23" w14:textId="77777777" w:rsidR="009677C3" w:rsidRPr="00E37244" w:rsidRDefault="009677C3" w:rsidP="009677C3">
                  <w:pPr>
                    <w:rPr>
                      <w:rFonts w:asciiTheme="majorBidi" w:hAnsiTheme="majorBidi" w:cstheme="majorBidi"/>
                    </w:rPr>
                  </w:pPr>
                  <w:r>
                    <w:t>Teknolojik Otopark Sisteminde (Lift, Dönme Dolap, Yarı Otomatik) Vale Hizmeti Verme</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17792A" w14:textId="7C8C0BC6" w:rsidR="009677C3" w:rsidRPr="00E37244" w:rsidRDefault="009677C3" w:rsidP="009677C3">
                  <w:pPr>
                    <w:jc w:val="center"/>
                    <w:rPr>
                      <w:rFonts w:asciiTheme="majorBidi" w:hAnsiTheme="majorBidi" w:cstheme="majorBidi"/>
                    </w:rPr>
                  </w:pPr>
                  <w:r>
                    <w:rPr>
                      <w:rFonts w:asciiTheme="majorBidi" w:hAnsiTheme="majorBidi" w:cstheme="majorBidi"/>
                    </w:rPr>
                    <w:t>8</w:t>
                  </w:r>
                  <w:r w:rsidRPr="00E37244">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6C901FCA" w14:textId="77777777" w:rsidR="009677C3" w:rsidRPr="00E37244" w:rsidRDefault="009677C3" w:rsidP="009677C3">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2078EC" w14:textId="77777777" w:rsidR="009677C3" w:rsidRPr="00E37244" w:rsidRDefault="009677C3" w:rsidP="009677C3">
                  <w:pPr>
                    <w:jc w:val="center"/>
                    <w:rPr>
                      <w:rFonts w:asciiTheme="majorBidi" w:hAnsiTheme="majorBidi" w:cstheme="majorBidi"/>
                    </w:rPr>
                  </w:pPr>
                  <w:r>
                    <w:rPr>
                      <w:rFonts w:asciiTheme="majorBidi" w:hAnsiTheme="majorBidi" w:cstheme="majorBidi"/>
                    </w:rPr>
                    <w:t>30</w:t>
                  </w:r>
                  <w:r w:rsidRPr="00E37244">
                    <w:rPr>
                      <w:rFonts w:asciiTheme="majorBidi" w:hAnsiTheme="majorBidi" w:cstheme="majorBidi"/>
                    </w:rPr>
                    <w:t xml:space="preserve"> DK</w:t>
                  </w:r>
                </w:p>
              </w:tc>
            </w:tr>
          </w:tbl>
          <w:p w14:paraId="5E7442AB" w14:textId="77777777" w:rsidR="00D5076D" w:rsidRPr="00E37244" w:rsidRDefault="00D5076D" w:rsidP="00155A09">
            <w:pPr>
              <w:jc w:val="both"/>
              <w:rPr>
                <w:rFonts w:asciiTheme="majorBidi" w:eastAsia="Times New Roman" w:hAnsiTheme="majorBidi" w:cstheme="majorBidi"/>
                <w:lang w:eastAsia="tr-TR"/>
              </w:rPr>
            </w:pPr>
          </w:p>
        </w:tc>
      </w:tr>
      <w:tr w:rsidR="00155A09" w:rsidRPr="00E37244" w14:paraId="62F6DAA8" w14:textId="77777777" w:rsidTr="00CA23C8">
        <w:trPr>
          <w:trHeight w:val="2400"/>
        </w:trPr>
        <w:tc>
          <w:tcPr>
            <w:tcW w:w="2718" w:type="dxa"/>
            <w:vAlign w:val="center"/>
          </w:tcPr>
          <w:p w14:paraId="6F0E7D64"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13</w:t>
            </w:r>
            <w:r w:rsidR="00155A09" w:rsidRPr="00E37244">
              <w:rPr>
                <w:rFonts w:asciiTheme="majorBidi" w:eastAsia="Times New Roman" w:hAnsiTheme="majorBidi" w:cstheme="majorBidi"/>
                <w:b/>
                <w:bCs/>
                <w:lang w:eastAsia="tr-TR"/>
              </w:rPr>
              <w:t>.Ölçme ve Değerlendirme</w:t>
            </w:r>
          </w:p>
        </w:tc>
        <w:tc>
          <w:tcPr>
            <w:tcW w:w="7851" w:type="dxa"/>
            <w:vAlign w:val="center"/>
          </w:tcPr>
          <w:p w14:paraId="19ED6323" w14:textId="2B3FDE32" w:rsidR="00155A09" w:rsidRPr="00E37244" w:rsidRDefault="00155A09"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004F00D7" w:rsidRPr="004F00D7">
              <w:rPr>
                <w:rFonts w:asciiTheme="majorBidi" w:hAnsiTheme="majorBidi" w:cstheme="majorBidi"/>
                <w:b/>
              </w:rPr>
              <w:t>19UY0387-3/00 Vale Görevlisi</w:t>
            </w:r>
            <w:r w:rsidR="00B71E0C" w:rsidRPr="00017616">
              <w:rPr>
                <w:rFonts w:asciiTheme="majorBidi" w:hAnsiTheme="majorBidi" w:cstheme="majorBidi"/>
                <w:b/>
              </w:rPr>
              <w:t xml:space="preserve"> Seviye </w:t>
            </w:r>
            <w:r w:rsidR="004F00D7">
              <w:rPr>
                <w:rFonts w:asciiTheme="majorBidi" w:hAnsiTheme="majorBidi" w:cstheme="majorBidi"/>
                <w:b/>
              </w:rPr>
              <w:t>3</w:t>
            </w:r>
            <w:r w:rsidR="00B71E0C" w:rsidRPr="00017616">
              <w:rPr>
                <w:rFonts w:asciiTheme="majorBidi" w:hAnsiTheme="majorBidi" w:cstheme="majorBidi"/>
                <w:b/>
              </w:rPr>
              <w:t xml:space="preserve"> </w:t>
            </w:r>
            <w:r w:rsidR="00B71E0C" w:rsidRPr="00E37244">
              <w:rPr>
                <w:rFonts w:asciiTheme="majorBidi" w:hAnsiTheme="majorBidi" w:cstheme="majorBidi"/>
                <w:b/>
              </w:rPr>
              <w:t>(REV.0</w:t>
            </w:r>
            <w:r w:rsidR="004F00D7">
              <w:rPr>
                <w:rFonts w:asciiTheme="majorBidi" w:hAnsiTheme="majorBidi" w:cstheme="majorBidi"/>
                <w:b/>
              </w:rPr>
              <w:t>0</w:t>
            </w:r>
            <w:r w:rsidR="00B71E0C" w:rsidRPr="00E37244">
              <w:rPr>
                <w:rFonts w:asciiTheme="majorBidi" w:hAnsiTheme="majorBidi" w:cstheme="majorBidi"/>
                <w:b/>
              </w:rPr>
              <w:t xml:space="preserve">) </w:t>
            </w:r>
            <w:r w:rsidRPr="00E37244">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4300E84B"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4DC5007"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hAnsiTheme="majorBidi" w:cstheme="majorBidi"/>
              </w:rPr>
              <w:t>-</w:t>
            </w:r>
            <w:r w:rsidRPr="00E37244">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E37244" w14:paraId="1BF6B07E" w14:textId="77777777" w:rsidTr="00CA23C8">
        <w:trPr>
          <w:trHeight w:val="494"/>
        </w:trPr>
        <w:tc>
          <w:tcPr>
            <w:tcW w:w="2718" w:type="dxa"/>
            <w:vAlign w:val="center"/>
          </w:tcPr>
          <w:p w14:paraId="332F4F20"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14</w:t>
            </w:r>
            <w:r w:rsidR="00155A09" w:rsidRPr="00E37244">
              <w:rPr>
                <w:rFonts w:asciiTheme="majorBidi" w:eastAsia="Times New Roman" w:hAnsiTheme="majorBidi" w:cstheme="majorBidi"/>
                <w:b/>
                <w:bCs/>
                <w:lang w:eastAsia="tr-TR"/>
              </w:rPr>
              <w:t>. Sınav Yeri</w:t>
            </w:r>
          </w:p>
        </w:tc>
        <w:tc>
          <w:tcPr>
            <w:tcW w:w="7851" w:type="dxa"/>
            <w:vAlign w:val="center"/>
          </w:tcPr>
          <w:p w14:paraId="38FB4E46" w14:textId="77777777" w:rsidR="00155A09" w:rsidRPr="00E37244" w:rsidRDefault="00E62414"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YEŞİL IŞIK </w:t>
            </w:r>
            <w:proofErr w:type="spellStart"/>
            <w:r w:rsidRPr="00E37244">
              <w:rPr>
                <w:rFonts w:asciiTheme="majorBidi" w:eastAsia="Times New Roman" w:hAnsiTheme="majorBidi" w:cstheme="majorBidi"/>
                <w:lang w:eastAsia="tr-TR"/>
              </w:rPr>
              <w:t>AKADEMİ’</w:t>
            </w:r>
            <w:r w:rsidR="00155A09" w:rsidRPr="00E37244">
              <w:rPr>
                <w:rFonts w:asciiTheme="majorBidi" w:eastAsia="Times New Roman" w:hAnsiTheme="majorBidi" w:cstheme="majorBidi"/>
                <w:lang w:eastAsia="tr-TR"/>
              </w:rPr>
              <w:t>nin</w:t>
            </w:r>
            <w:proofErr w:type="spellEnd"/>
            <w:r w:rsidR="00155A09" w:rsidRPr="00E37244">
              <w:rPr>
                <w:rFonts w:asciiTheme="majorBidi" w:eastAsia="Times New Roman" w:hAnsiTheme="majorBidi" w:cstheme="majorBidi"/>
                <w:lang w:eastAsia="tr-TR"/>
              </w:rPr>
              <w:t xml:space="preserve"> sınav alanı ve anlaşma yaptığı merkezler.</w:t>
            </w:r>
          </w:p>
        </w:tc>
      </w:tr>
      <w:tr w:rsidR="00155A09" w:rsidRPr="00E37244" w14:paraId="330CFEAB" w14:textId="77777777" w:rsidTr="00CA23C8">
        <w:trPr>
          <w:trHeight w:val="1408"/>
        </w:trPr>
        <w:tc>
          <w:tcPr>
            <w:tcW w:w="2718" w:type="dxa"/>
            <w:vAlign w:val="center"/>
          </w:tcPr>
          <w:p w14:paraId="61DD9C2D"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15</w:t>
            </w:r>
            <w:r w:rsidR="00155A09" w:rsidRPr="00E37244">
              <w:rPr>
                <w:rFonts w:asciiTheme="majorBidi" w:eastAsia="Times New Roman" w:hAnsiTheme="majorBidi" w:cstheme="majorBidi"/>
                <w:b/>
                <w:bCs/>
                <w:lang w:eastAsia="tr-TR"/>
              </w:rPr>
              <w:t>. Belgelendirme ve Belgenin Teslimi</w:t>
            </w:r>
          </w:p>
        </w:tc>
        <w:tc>
          <w:tcPr>
            <w:tcW w:w="7851" w:type="dxa"/>
            <w:vAlign w:val="center"/>
          </w:tcPr>
          <w:p w14:paraId="0DBD525A"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hAnsiTheme="majorBidi" w:cstheme="majorBidi"/>
                <w:shd w:val="clear" w:color="auto" w:fill="FFFFFF"/>
              </w:rPr>
              <w:t xml:space="preserve">Belge almaya hak kazanan adayın sonuçları MYK sistemine yüklenir. MYK tarafından Mesleki Yeterlilik Belgesi YEŞİL IŞIK </w:t>
            </w:r>
            <w:proofErr w:type="spellStart"/>
            <w:r w:rsidRPr="00E37244">
              <w:rPr>
                <w:rFonts w:asciiTheme="majorBidi" w:hAnsiTheme="majorBidi" w:cstheme="majorBidi"/>
                <w:shd w:val="clear" w:color="auto" w:fill="FFFFFF"/>
              </w:rPr>
              <w:t>AKADEMİ’ye</w:t>
            </w:r>
            <w:proofErr w:type="spellEnd"/>
            <w:r w:rsidRPr="00E37244">
              <w:rPr>
                <w:rFonts w:asciiTheme="majorBidi" w:hAnsiTheme="majorBidi" w:cstheme="majorBidi"/>
                <w:shd w:val="clear" w:color="auto" w:fill="FFFFFF"/>
              </w:rPr>
              <w:t xml:space="preserve"> gönderilir. YEŞİL IŞIK AKADEMİ Genel Müdürü tarafından imzalanan </w:t>
            </w:r>
            <w:r w:rsidR="00255EA2" w:rsidRPr="00E37244">
              <w:rPr>
                <w:rFonts w:asciiTheme="majorBidi" w:hAnsiTheme="majorBidi" w:cstheme="majorBidi"/>
                <w:shd w:val="clear" w:color="auto" w:fill="FFFFFF"/>
              </w:rPr>
              <w:t xml:space="preserve">Mesleki Yeterlilik Belgesi’ </w:t>
            </w:r>
            <w:proofErr w:type="spellStart"/>
            <w:r w:rsidR="00255EA2" w:rsidRPr="00E37244">
              <w:rPr>
                <w:rFonts w:asciiTheme="majorBidi" w:hAnsiTheme="majorBidi" w:cstheme="majorBidi"/>
                <w:shd w:val="clear" w:color="auto" w:fill="FFFFFF"/>
              </w:rPr>
              <w:t>nin</w:t>
            </w:r>
            <w:proofErr w:type="spellEnd"/>
            <w:r w:rsidR="00255EA2" w:rsidRPr="00E37244">
              <w:rPr>
                <w:rFonts w:asciiTheme="majorBidi" w:hAnsiTheme="majorBidi" w:cstheme="majorBidi"/>
                <w:shd w:val="clear" w:color="auto" w:fill="FFFFFF"/>
              </w:rPr>
              <w:t>, belgelendirilmiş adaya teslimi sağlanır.</w:t>
            </w:r>
          </w:p>
        </w:tc>
      </w:tr>
      <w:tr w:rsidR="00155A09" w:rsidRPr="00E37244" w14:paraId="01074AA1" w14:textId="77777777" w:rsidTr="00CA23C8">
        <w:trPr>
          <w:trHeight w:val="691"/>
        </w:trPr>
        <w:tc>
          <w:tcPr>
            <w:tcW w:w="2718" w:type="dxa"/>
            <w:vAlign w:val="center"/>
          </w:tcPr>
          <w:p w14:paraId="1492B3E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16</w:t>
            </w:r>
            <w:r w:rsidR="00155A09" w:rsidRPr="00E37244">
              <w:rPr>
                <w:rFonts w:asciiTheme="majorBidi" w:eastAsia="Times New Roman" w:hAnsiTheme="majorBidi" w:cstheme="majorBidi"/>
                <w:b/>
                <w:bCs/>
                <w:lang w:eastAsia="tr-TR"/>
              </w:rPr>
              <w:t>. Yeterlilik Belgesinin Geçerlilik Süresi</w:t>
            </w:r>
          </w:p>
        </w:tc>
        <w:tc>
          <w:tcPr>
            <w:tcW w:w="7851" w:type="dxa"/>
            <w:vAlign w:val="center"/>
          </w:tcPr>
          <w:p w14:paraId="5B0C46DC"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Yeterlilik belgesinin geçerlilik süresi 5 yıldır.</w:t>
            </w:r>
          </w:p>
        </w:tc>
      </w:tr>
      <w:tr w:rsidR="00155A09" w:rsidRPr="00E37244" w14:paraId="15144B50" w14:textId="77777777" w:rsidTr="00CA23C8">
        <w:trPr>
          <w:trHeight w:val="518"/>
        </w:trPr>
        <w:tc>
          <w:tcPr>
            <w:tcW w:w="2718" w:type="dxa"/>
            <w:vAlign w:val="center"/>
          </w:tcPr>
          <w:p w14:paraId="0FC6BAC3"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17</w:t>
            </w:r>
            <w:r w:rsidR="00155A09" w:rsidRPr="00E37244">
              <w:rPr>
                <w:rFonts w:asciiTheme="majorBidi" w:eastAsia="Times New Roman" w:hAnsiTheme="majorBidi" w:cstheme="majorBidi"/>
                <w:b/>
                <w:bCs/>
                <w:lang w:eastAsia="tr-TR"/>
              </w:rPr>
              <w:t>. Gözetim Sıklığı</w:t>
            </w:r>
          </w:p>
        </w:tc>
        <w:tc>
          <w:tcPr>
            <w:tcW w:w="7851" w:type="dxa"/>
            <w:vAlign w:val="center"/>
          </w:tcPr>
          <w:p w14:paraId="55F78E20"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hAnsiTheme="majorBidi" w:cstheme="majorBidi"/>
                <w:shd w:val="clear" w:color="auto" w:fill="FFFFFF"/>
              </w:rPr>
              <w:t>Bu yeterlilikte gözetim yoktur.</w:t>
            </w:r>
          </w:p>
        </w:tc>
      </w:tr>
      <w:tr w:rsidR="00155A09" w:rsidRPr="00E37244" w14:paraId="0EF0E73C" w14:textId="77777777" w:rsidTr="00ED00B7">
        <w:trPr>
          <w:trHeight w:val="5529"/>
        </w:trPr>
        <w:tc>
          <w:tcPr>
            <w:tcW w:w="2718" w:type="dxa"/>
            <w:vAlign w:val="center"/>
          </w:tcPr>
          <w:p w14:paraId="469A0A9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18</w:t>
            </w:r>
            <w:r w:rsidR="00155A09" w:rsidRPr="00E37244">
              <w:rPr>
                <w:rFonts w:asciiTheme="majorBidi" w:eastAsia="Times New Roman" w:hAnsiTheme="majorBidi" w:cstheme="majorBidi"/>
                <w:b/>
                <w:bCs/>
                <w:lang w:eastAsia="tr-TR"/>
              </w:rPr>
              <w:t>. Yeniden Belgelendirme</w:t>
            </w:r>
          </w:p>
        </w:tc>
        <w:tc>
          <w:tcPr>
            <w:tcW w:w="7851" w:type="dxa"/>
            <w:vAlign w:val="center"/>
          </w:tcPr>
          <w:p w14:paraId="1E95041F"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5CBD4C1"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Uzatma süresi bittikten sonra Ulusal Yeterlilikteki belirtilen sınav türlerine göre belgelendirilmiş kişiye sınav yapılır.</w:t>
            </w:r>
          </w:p>
          <w:p w14:paraId="07ADD27F"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Daha önce, ilgili ulusal yeterlilikte yetkili olan farklı bir kuruluştan alınmış belgelerin yenilemesi de yapılabilir.</w:t>
            </w:r>
          </w:p>
          <w:p w14:paraId="32711892"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37C868FD"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1E70847C"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Belge yenileme için bilgilendirmesi yapıldığı halde, zamanında başvuruda bulunmayanlar hakkında belge iptal işlemleri uygulanır.</w:t>
            </w:r>
          </w:p>
          <w:p w14:paraId="5D9742F7"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Yeniden belgelendirme için Yeşil Işık Akademi ücret talep edebilir. Bu ücret belgenin ücret tarifesindeki fiyatından daha fazla olamaz</w:t>
            </w:r>
            <w:r w:rsidRPr="00E37244">
              <w:rPr>
                <w:rFonts w:asciiTheme="majorBidi" w:hAnsiTheme="majorBidi" w:cstheme="majorBidi"/>
                <w:color w:val="656565"/>
                <w:shd w:val="clear" w:color="auto" w:fill="FFFFFF"/>
              </w:rPr>
              <w:t>.</w:t>
            </w:r>
          </w:p>
        </w:tc>
      </w:tr>
      <w:tr w:rsidR="00155A09" w:rsidRPr="00E37244" w14:paraId="7FEEFBD4" w14:textId="77777777" w:rsidTr="00CA23C8">
        <w:trPr>
          <w:trHeight w:val="1029"/>
        </w:trPr>
        <w:tc>
          <w:tcPr>
            <w:tcW w:w="2718" w:type="dxa"/>
            <w:vAlign w:val="center"/>
          </w:tcPr>
          <w:p w14:paraId="4AE392AE" w14:textId="77777777" w:rsidR="00155A09" w:rsidRPr="00E37244" w:rsidRDefault="00437E9C" w:rsidP="00155A09">
            <w:pPr>
              <w:rPr>
                <w:rFonts w:asciiTheme="majorBidi" w:hAnsiTheme="majorBidi" w:cstheme="majorBidi"/>
                <w:lang w:eastAsia="tr-TR"/>
              </w:rPr>
            </w:pPr>
            <w:r w:rsidRPr="00E37244">
              <w:rPr>
                <w:rFonts w:asciiTheme="majorBidi" w:eastAsia="Times New Roman" w:hAnsiTheme="majorBidi" w:cstheme="majorBidi"/>
                <w:b/>
                <w:bCs/>
                <w:lang w:eastAsia="tr-TR"/>
              </w:rPr>
              <w:t>19</w:t>
            </w:r>
            <w:r w:rsidR="00155A09" w:rsidRPr="00E37244">
              <w:rPr>
                <w:rFonts w:asciiTheme="majorBidi" w:eastAsia="Times New Roman" w:hAnsiTheme="majorBidi" w:cstheme="majorBidi"/>
                <w:b/>
                <w:bCs/>
                <w:lang w:eastAsia="tr-TR"/>
              </w:rPr>
              <w:t>. Belgenin Kaybedilmesi</w:t>
            </w:r>
          </w:p>
        </w:tc>
        <w:tc>
          <w:tcPr>
            <w:tcW w:w="7851" w:type="dxa"/>
            <w:vAlign w:val="center"/>
          </w:tcPr>
          <w:p w14:paraId="177F0BA8" w14:textId="77777777" w:rsidR="00155A09" w:rsidRPr="00E37244" w:rsidRDefault="00155A09" w:rsidP="00CA23C8">
            <w:pPr>
              <w:jc w:val="both"/>
              <w:rPr>
                <w:rFonts w:asciiTheme="majorBidi" w:hAnsiTheme="majorBidi" w:cstheme="majorBidi"/>
                <w:lang w:eastAsia="tr-TR"/>
              </w:rPr>
            </w:pPr>
            <w:r w:rsidRPr="00E37244">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E37244" w14:paraId="669DDFC8" w14:textId="77777777" w:rsidTr="00CA23C8">
        <w:trPr>
          <w:trHeight w:val="1029"/>
        </w:trPr>
        <w:tc>
          <w:tcPr>
            <w:tcW w:w="2718" w:type="dxa"/>
            <w:vAlign w:val="center"/>
          </w:tcPr>
          <w:p w14:paraId="0E3FDF04" w14:textId="77777777" w:rsidR="00155A09" w:rsidRPr="00E37244" w:rsidRDefault="00437E9C" w:rsidP="00155A09">
            <w:pPr>
              <w:rPr>
                <w:rStyle w:val="Gl"/>
                <w:rFonts w:asciiTheme="majorBidi" w:hAnsiTheme="majorBidi" w:cstheme="majorBidi"/>
                <w:shd w:val="clear" w:color="auto" w:fill="FFFFFF"/>
              </w:rPr>
            </w:pPr>
            <w:r w:rsidRPr="00E37244">
              <w:rPr>
                <w:rFonts w:asciiTheme="majorBidi" w:hAnsiTheme="majorBidi" w:cstheme="majorBidi"/>
                <w:b/>
              </w:rPr>
              <w:t>20</w:t>
            </w:r>
            <w:r w:rsidR="00155A09" w:rsidRPr="00E37244">
              <w:rPr>
                <w:rFonts w:asciiTheme="majorBidi" w:hAnsiTheme="majorBidi" w:cstheme="majorBidi"/>
                <w:b/>
              </w:rPr>
              <w:t>.</w:t>
            </w:r>
            <w:r w:rsidR="00155A09" w:rsidRPr="00E37244">
              <w:rPr>
                <w:rFonts w:asciiTheme="majorBidi" w:hAnsiTheme="majorBidi" w:cstheme="majorBidi"/>
              </w:rPr>
              <w:t xml:space="preserve"> </w:t>
            </w:r>
            <w:r w:rsidR="00155A09" w:rsidRPr="00E37244">
              <w:rPr>
                <w:rStyle w:val="Gl"/>
                <w:rFonts w:asciiTheme="majorBidi" w:hAnsiTheme="majorBidi" w:cstheme="majorBidi"/>
                <w:shd w:val="clear" w:color="auto" w:fill="FFFFFF"/>
              </w:rPr>
              <w:t>Belgenin İptal Edilmesi / Askıya Alınması</w:t>
            </w:r>
          </w:p>
          <w:p w14:paraId="435B5E9D" w14:textId="77777777" w:rsidR="008111D3" w:rsidRPr="00E37244" w:rsidRDefault="008111D3" w:rsidP="008111D3">
            <w:pPr>
              <w:rPr>
                <w:rFonts w:asciiTheme="majorBidi" w:hAnsiTheme="majorBidi" w:cstheme="majorBidi"/>
              </w:rPr>
            </w:pPr>
          </w:p>
          <w:p w14:paraId="234995C9" w14:textId="77777777" w:rsidR="008111D3" w:rsidRPr="00E37244" w:rsidRDefault="008111D3" w:rsidP="008111D3">
            <w:pPr>
              <w:rPr>
                <w:rFonts w:asciiTheme="majorBidi" w:hAnsiTheme="majorBidi" w:cstheme="majorBidi"/>
              </w:rPr>
            </w:pPr>
          </w:p>
          <w:p w14:paraId="5904174F" w14:textId="77777777" w:rsidR="008111D3" w:rsidRPr="00E37244" w:rsidRDefault="008111D3" w:rsidP="008111D3">
            <w:pPr>
              <w:rPr>
                <w:rFonts w:asciiTheme="majorBidi" w:hAnsiTheme="majorBidi" w:cstheme="majorBidi"/>
              </w:rPr>
            </w:pPr>
          </w:p>
          <w:p w14:paraId="0CFF22FF" w14:textId="77777777" w:rsidR="008111D3" w:rsidRPr="00E37244" w:rsidRDefault="008111D3" w:rsidP="008111D3">
            <w:pPr>
              <w:rPr>
                <w:rFonts w:asciiTheme="majorBidi" w:hAnsiTheme="majorBidi" w:cstheme="majorBidi"/>
              </w:rPr>
            </w:pPr>
          </w:p>
          <w:p w14:paraId="32EE3654" w14:textId="77777777" w:rsidR="008111D3" w:rsidRPr="00E37244" w:rsidRDefault="008111D3" w:rsidP="008111D3">
            <w:pPr>
              <w:rPr>
                <w:rFonts w:asciiTheme="majorBidi" w:hAnsiTheme="majorBidi" w:cstheme="majorBidi"/>
              </w:rPr>
            </w:pPr>
          </w:p>
          <w:p w14:paraId="77A6F600" w14:textId="77777777" w:rsidR="008111D3" w:rsidRPr="00E37244" w:rsidRDefault="008111D3" w:rsidP="008111D3">
            <w:pPr>
              <w:rPr>
                <w:rFonts w:asciiTheme="majorBidi" w:hAnsiTheme="majorBidi" w:cstheme="majorBidi"/>
              </w:rPr>
            </w:pPr>
          </w:p>
          <w:p w14:paraId="5B3854C3" w14:textId="77777777" w:rsidR="008111D3" w:rsidRPr="00E37244" w:rsidRDefault="008111D3" w:rsidP="008111D3">
            <w:pPr>
              <w:rPr>
                <w:rFonts w:asciiTheme="majorBidi" w:hAnsiTheme="majorBidi" w:cstheme="majorBidi"/>
              </w:rPr>
            </w:pPr>
          </w:p>
          <w:p w14:paraId="1B1892EF" w14:textId="77777777" w:rsidR="008111D3" w:rsidRPr="00E37244" w:rsidRDefault="008111D3" w:rsidP="008111D3">
            <w:pPr>
              <w:rPr>
                <w:rFonts w:asciiTheme="majorBidi" w:hAnsiTheme="majorBidi" w:cstheme="majorBidi"/>
              </w:rPr>
            </w:pPr>
          </w:p>
          <w:p w14:paraId="18C9A95A" w14:textId="77777777" w:rsidR="008111D3" w:rsidRPr="00E37244" w:rsidRDefault="008111D3" w:rsidP="008111D3">
            <w:pPr>
              <w:rPr>
                <w:rFonts w:asciiTheme="majorBidi" w:hAnsiTheme="majorBidi" w:cstheme="majorBidi"/>
              </w:rPr>
            </w:pPr>
          </w:p>
          <w:p w14:paraId="0B72A2F6" w14:textId="77777777" w:rsidR="008111D3" w:rsidRPr="00E37244" w:rsidRDefault="008111D3" w:rsidP="008111D3">
            <w:pPr>
              <w:rPr>
                <w:rStyle w:val="Gl"/>
                <w:rFonts w:asciiTheme="majorBidi" w:hAnsiTheme="majorBidi" w:cstheme="majorBidi"/>
                <w:shd w:val="clear" w:color="auto" w:fill="FFFFFF"/>
              </w:rPr>
            </w:pPr>
          </w:p>
          <w:p w14:paraId="47E272DC" w14:textId="77777777" w:rsidR="008111D3" w:rsidRPr="00E37244" w:rsidRDefault="008111D3" w:rsidP="008111D3">
            <w:pPr>
              <w:rPr>
                <w:rFonts w:asciiTheme="majorBidi" w:hAnsiTheme="majorBidi" w:cstheme="majorBidi"/>
              </w:rPr>
            </w:pPr>
          </w:p>
          <w:p w14:paraId="555D444D" w14:textId="77777777" w:rsidR="008111D3" w:rsidRPr="00E37244" w:rsidRDefault="008111D3" w:rsidP="008111D3">
            <w:pPr>
              <w:rPr>
                <w:rFonts w:asciiTheme="majorBidi" w:hAnsiTheme="majorBidi" w:cstheme="majorBidi"/>
              </w:rPr>
            </w:pPr>
          </w:p>
          <w:p w14:paraId="76122AC4" w14:textId="77777777" w:rsidR="008111D3" w:rsidRPr="00E37244" w:rsidRDefault="008111D3" w:rsidP="008111D3">
            <w:pPr>
              <w:rPr>
                <w:rFonts w:asciiTheme="majorBidi" w:hAnsiTheme="majorBidi" w:cstheme="majorBidi"/>
              </w:rPr>
            </w:pPr>
          </w:p>
          <w:p w14:paraId="31FF9784" w14:textId="77777777" w:rsidR="008111D3" w:rsidRPr="00E37244" w:rsidRDefault="008111D3" w:rsidP="008111D3">
            <w:pPr>
              <w:rPr>
                <w:rFonts w:asciiTheme="majorBidi" w:hAnsiTheme="majorBidi" w:cstheme="majorBidi"/>
              </w:rPr>
            </w:pPr>
          </w:p>
          <w:p w14:paraId="3564759A" w14:textId="77777777" w:rsidR="008111D3" w:rsidRPr="00E37244" w:rsidRDefault="008111D3" w:rsidP="008111D3">
            <w:pPr>
              <w:rPr>
                <w:rFonts w:asciiTheme="majorBidi" w:hAnsiTheme="majorBidi" w:cstheme="majorBidi"/>
              </w:rPr>
            </w:pPr>
          </w:p>
          <w:p w14:paraId="6A0055D5" w14:textId="77777777" w:rsidR="008111D3" w:rsidRPr="00E37244" w:rsidRDefault="008111D3" w:rsidP="008111D3">
            <w:pPr>
              <w:rPr>
                <w:rStyle w:val="Gl"/>
                <w:rFonts w:asciiTheme="majorBidi" w:hAnsiTheme="majorBidi" w:cstheme="majorBidi"/>
                <w:shd w:val="clear" w:color="auto" w:fill="FFFFFF"/>
              </w:rPr>
            </w:pPr>
          </w:p>
          <w:p w14:paraId="29E9B1C2" w14:textId="77777777" w:rsidR="008111D3" w:rsidRPr="00E37244" w:rsidRDefault="008111D3" w:rsidP="008111D3">
            <w:pPr>
              <w:rPr>
                <w:rFonts w:asciiTheme="majorBidi" w:hAnsiTheme="majorBidi" w:cstheme="majorBidi"/>
              </w:rPr>
            </w:pPr>
          </w:p>
          <w:p w14:paraId="0555301A" w14:textId="77777777" w:rsidR="008111D3" w:rsidRPr="00E37244" w:rsidRDefault="008111D3" w:rsidP="008111D3">
            <w:pPr>
              <w:rPr>
                <w:rFonts w:asciiTheme="majorBidi" w:hAnsiTheme="majorBidi" w:cstheme="majorBidi"/>
              </w:rPr>
            </w:pPr>
          </w:p>
          <w:p w14:paraId="30231A02" w14:textId="77777777" w:rsidR="008111D3" w:rsidRPr="00E37244" w:rsidRDefault="008111D3" w:rsidP="008111D3">
            <w:pPr>
              <w:rPr>
                <w:rStyle w:val="Gl"/>
                <w:rFonts w:asciiTheme="majorBidi" w:hAnsiTheme="majorBidi" w:cstheme="majorBidi"/>
                <w:shd w:val="clear" w:color="auto" w:fill="FFFFFF"/>
              </w:rPr>
            </w:pPr>
          </w:p>
          <w:p w14:paraId="4DA979EB" w14:textId="77777777" w:rsidR="008111D3" w:rsidRPr="00E37244" w:rsidRDefault="008111D3" w:rsidP="008111D3">
            <w:pPr>
              <w:rPr>
                <w:rStyle w:val="Gl"/>
                <w:rFonts w:asciiTheme="majorBidi" w:hAnsiTheme="majorBidi" w:cstheme="majorBidi"/>
                <w:shd w:val="clear" w:color="auto" w:fill="FFFFFF"/>
              </w:rPr>
            </w:pPr>
          </w:p>
          <w:p w14:paraId="79B7193D" w14:textId="77777777" w:rsidR="008111D3" w:rsidRPr="00E37244" w:rsidRDefault="008111D3" w:rsidP="008111D3">
            <w:pPr>
              <w:ind w:firstLine="708"/>
              <w:rPr>
                <w:rFonts w:asciiTheme="majorBidi" w:hAnsiTheme="majorBidi" w:cstheme="majorBidi"/>
              </w:rPr>
            </w:pPr>
          </w:p>
        </w:tc>
        <w:tc>
          <w:tcPr>
            <w:tcW w:w="7851" w:type="dxa"/>
            <w:vAlign w:val="center"/>
          </w:tcPr>
          <w:p w14:paraId="00503672" w14:textId="77777777" w:rsidR="00155A09" w:rsidRPr="00E37244" w:rsidRDefault="00155A09" w:rsidP="00CA23C8">
            <w:pPr>
              <w:pStyle w:val="ListeParagraf"/>
              <w:numPr>
                <w:ilvl w:val="1"/>
                <w:numId w:val="15"/>
              </w:numPr>
              <w:jc w:val="both"/>
              <w:rPr>
                <w:rStyle w:val="Gl"/>
                <w:rFonts w:asciiTheme="majorBidi" w:hAnsiTheme="majorBidi" w:cstheme="majorBidi"/>
                <w:shd w:val="clear" w:color="auto" w:fill="FFFFFF"/>
              </w:rPr>
            </w:pPr>
            <w:r w:rsidRPr="00E37244">
              <w:rPr>
                <w:rStyle w:val="Gl"/>
                <w:rFonts w:asciiTheme="majorBidi" w:hAnsiTheme="majorBidi" w:cstheme="majorBidi"/>
                <w:shd w:val="clear" w:color="auto" w:fill="FFFFFF"/>
              </w:rPr>
              <w:lastRenderedPageBreak/>
              <w:t>Belgenin Askıya Alınması:</w:t>
            </w:r>
          </w:p>
          <w:p w14:paraId="20455B81" w14:textId="77777777" w:rsidR="00155A09" w:rsidRPr="00E37244" w:rsidRDefault="00155A09" w:rsidP="00CA23C8">
            <w:pPr>
              <w:jc w:val="both"/>
              <w:rPr>
                <w:rFonts w:asciiTheme="majorBidi" w:eastAsia="Times New Roman" w:hAnsiTheme="majorBidi" w:cstheme="majorBidi"/>
                <w:lang w:eastAsia="tr-TR"/>
              </w:rPr>
            </w:pPr>
            <w:r w:rsidRPr="00E37244">
              <w:rPr>
                <w:rStyle w:val="Gl"/>
                <w:rFonts w:asciiTheme="majorBidi" w:hAnsiTheme="majorBidi" w:cstheme="majorBidi"/>
              </w:rPr>
              <w:t>-</w:t>
            </w:r>
            <w:r w:rsidRPr="00E37244">
              <w:rPr>
                <w:rFonts w:asciiTheme="majorBidi" w:hAnsiTheme="majorBidi" w:cstheme="majorBidi"/>
              </w:rPr>
              <w:t xml:space="preserve"> </w:t>
            </w:r>
            <w:r w:rsidR="005D1703" w:rsidRPr="00E37244">
              <w:rPr>
                <w:rFonts w:asciiTheme="majorBidi" w:eastAsia="Times New Roman" w:hAnsiTheme="majorBidi" w:cstheme="majorBidi"/>
                <w:lang w:eastAsia="tr-TR"/>
              </w:rPr>
              <w:t>Belgelendirilmiş kişinin, Belge/</w:t>
            </w:r>
            <w:r w:rsidRPr="00E37244">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1FD41E29" w14:textId="77777777" w:rsidR="00155A09" w:rsidRPr="00E37244" w:rsidRDefault="00155A09" w:rsidP="00CA23C8">
            <w:pPr>
              <w:jc w:val="both"/>
              <w:rPr>
                <w:rFonts w:asciiTheme="majorBidi" w:hAnsiTheme="majorBidi" w:cstheme="majorBidi"/>
                <w:shd w:val="clear" w:color="auto" w:fill="FFFFFF"/>
              </w:rPr>
            </w:pPr>
            <w:r w:rsidRPr="00E37244">
              <w:rPr>
                <w:rFonts w:asciiTheme="majorBidi" w:eastAsia="Times New Roman" w:hAnsiTheme="majorBidi" w:cstheme="majorBidi"/>
                <w:lang w:eastAsia="tr-TR"/>
              </w:rPr>
              <w:t>-</w:t>
            </w:r>
            <w:r w:rsidRPr="00E37244">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2795D8E6" w14:textId="77777777" w:rsidR="00155A09" w:rsidRPr="00E37244" w:rsidRDefault="00155A09" w:rsidP="00CA23C8">
            <w:pPr>
              <w:jc w:val="both"/>
              <w:rPr>
                <w:rStyle w:val="Gl"/>
                <w:rFonts w:asciiTheme="majorBidi" w:hAnsiTheme="majorBidi" w:cstheme="majorBidi"/>
                <w:shd w:val="clear" w:color="auto" w:fill="FFFFFF"/>
              </w:rPr>
            </w:pPr>
          </w:p>
          <w:p w14:paraId="3AAEA667" w14:textId="77777777" w:rsidR="00155A09" w:rsidRPr="00E37244" w:rsidRDefault="00155A09" w:rsidP="00CA23C8">
            <w:pPr>
              <w:jc w:val="both"/>
              <w:rPr>
                <w:rStyle w:val="Gl"/>
                <w:rFonts w:asciiTheme="majorBidi" w:hAnsiTheme="majorBidi" w:cstheme="majorBidi"/>
                <w:shd w:val="clear" w:color="auto" w:fill="FFFFFF"/>
              </w:rPr>
            </w:pPr>
            <w:r w:rsidRPr="00E37244">
              <w:rPr>
                <w:rStyle w:val="Gl"/>
                <w:rFonts w:asciiTheme="majorBidi" w:hAnsiTheme="majorBidi" w:cstheme="majorBidi"/>
                <w:shd w:val="clear" w:color="auto" w:fill="FFFFFF"/>
              </w:rPr>
              <w:t>1.2 Belgenin İptal Edilmesi:</w:t>
            </w:r>
          </w:p>
          <w:p w14:paraId="593295C2" w14:textId="77777777" w:rsidR="00155A09" w:rsidRPr="00E37244" w:rsidRDefault="00155A09" w:rsidP="00ED00B7">
            <w:pPr>
              <w:pStyle w:val="NormalWeb"/>
              <w:shd w:val="clear" w:color="auto" w:fill="FFFFFF"/>
              <w:spacing w:before="0" w:beforeAutospacing="0" w:after="0" w:afterAutospacing="0"/>
              <w:jc w:val="both"/>
              <w:rPr>
                <w:rFonts w:asciiTheme="majorBidi" w:hAnsiTheme="majorBidi" w:cstheme="majorBidi"/>
                <w:sz w:val="22"/>
                <w:szCs w:val="22"/>
              </w:rPr>
            </w:pPr>
            <w:r w:rsidRPr="00E37244">
              <w:rPr>
                <w:rStyle w:val="Gl"/>
                <w:rFonts w:asciiTheme="majorBidi" w:hAnsiTheme="majorBidi" w:cstheme="majorBidi"/>
                <w:sz w:val="22"/>
                <w:szCs w:val="22"/>
                <w:shd w:val="clear" w:color="auto" w:fill="FFFFFF"/>
              </w:rPr>
              <w:t>-</w:t>
            </w:r>
            <w:r w:rsidRPr="00E37244">
              <w:rPr>
                <w:rFonts w:asciiTheme="majorBidi" w:hAnsiTheme="majorBidi" w:cstheme="majorBidi"/>
                <w:sz w:val="22"/>
                <w:szCs w:val="22"/>
              </w:rPr>
              <w:t xml:space="preserve"> Belge aşağıdaki şartların oluşması durumunda,</w:t>
            </w:r>
          </w:p>
          <w:p w14:paraId="04A8133D" w14:textId="77777777" w:rsidR="00155A09" w:rsidRPr="00E37244" w:rsidRDefault="00155A09" w:rsidP="00ED00B7">
            <w:pPr>
              <w:numPr>
                <w:ilvl w:val="0"/>
                <w:numId w:val="16"/>
              </w:numPr>
              <w:shd w:val="clear" w:color="auto" w:fill="FFFFFF"/>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Askıda olup, belge geçerlilik süresi dolmuş belgeler,</w:t>
            </w:r>
          </w:p>
          <w:p w14:paraId="3EF6C3E2" w14:textId="77777777" w:rsidR="00155A09" w:rsidRPr="00E37244" w:rsidRDefault="005D1703"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Belge/</w:t>
            </w:r>
            <w:r w:rsidR="00155A09" w:rsidRPr="00E37244">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1BC57BD6"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lastRenderedPageBreak/>
              <w:t>Belgelendirme ve gözetim proseslerinde kasti olarak yanıltıcı ve yanlış bilgileri beyan ettiği anlaşılan ve /veya sahte evraka göre düzenlendiği belirlenen belgeler,</w:t>
            </w:r>
          </w:p>
          <w:p w14:paraId="022C8634"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01253AFB"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Belgelendirilmiş kişi isteği doğrultusunda,</w:t>
            </w:r>
          </w:p>
          <w:p w14:paraId="0C546A9C" w14:textId="77777777" w:rsidR="00155A09" w:rsidRPr="00E37244" w:rsidRDefault="00155A09" w:rsidP="00CA23C8">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1D8A885B" w14:textId="77777777" w:rsidR="00155A09" w:rsidRPr="00E37244" w:rsidRDefault="00155A09" w:rsidP="00CA23C8">
            <w:pPr>
              <w:jc w:val="both"/>
              <w:rPr>
                <w:rFonts w:asciiTheme="majorBidi" w:hAnsiTheme="majorBidi" w:cstheme="majorBidi"/>
                <w:b/>
                <w:bCs/>
                <w:shd w:val="clear" w:color="auto" w:fill="FFFFFF"/>
              </w:rPr>
            </w:pPr>
            <w:r w:rsidRPr="00E37244">
              <w:rPr>
                <w:rFonts w:asciiTheme="majorBidi" w:hAnsiTheme="majorBidi" w:cstheme="majorBidi"/>
                <w:shd w:val="clear" w:color="auto" w:fill="FFFFFF"/>
              </w:rPr>
              <w:t>-Belgesi iptal edilen kişiler belgenin aslını 1 (bir) ay içinde Yeşil Işık Akademi’ye göndermek zorundadır.</w:t>
            </w:r>
          </w:p>
        </w:tc>
      </w:tr>
      <w:tr w:rsidR="00155A09" w:rsidRPr="00DC5C7D" w14:paraId="779B867E" w14:textId="77777777" w:rsidTr="00D15762">
        <w:trPr>
          <w:trHeight w:val="1029"/>
        </w:trPr>
        <w:tc>
          <w:tcPr>
            <w:tcW w:w="2718" w:type="dxa"/>
          </w:tcPr>
          <w:p w14:paraId="519EEE1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21</w:t>
            </w:r>
            <w:r w:rsidR="00155A09" w:rsidRPr="00E37244">
              <w:rPr>
                <w:rFonts w:asciiTheme="majorBidi" w:eastAsia="Times New Roman" w:hAnsiTheme="majorBidi" w:cstheme="majorBidi"/>
                <w:b/>
                <w:bCs/>
                <w:lang w:eastAsia="tr-TR"/>
              </w:rPr>
              <w:t>. İtiraz ve Şikâyetler</w:t>
            </w:r>
          </w:p>
        </w:tc>
        <w:tc>
          <w:tcPr>
            <w:tcW w:w="7851" w:type="dxa"/>
          </w:tcPr>
          <w:p w14:paraId="59201063"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 xml:space="preserve">İtirazın Alınması ve Değerlendirilmesi: </w:t>
            </w:r>
          </w:p>
          <w:p w14:paraId="3E219CBA"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2A866197"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Başvuru şartlarına uygunluk.</w:t>
            </w:r>
          </w:p>
          <w:p w14:paraId="005AA56B"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Sınavın değerlendirilmesi.</w:t>
            </w:r>
          </w:p>
          <w:p w14:paraId="308898E5"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Belgelendirme kararları.</w:t>
            </w:r>
          </w:p>
          <w:p w14:paraId="035E4451"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Gözetim ve yeniden belgelendirme işlemleri.</w:t>
            </w:r>
          </w:p>
          <w:p w14:paraId="526F7EFD"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Belge iptali, askıya alınması, kapsamının genişletilmesi veya daraltılması işlemleri.</w:t>
            </w:r>
          </w:p>
          <w:p w14:paraId="1A678628"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Sınav soruları.</w:t>
            </w:r>
          </w:p>
          <w:p w14:paraId="109262A2" w14:textId="77777777" w:rsidR="00E51C3B" w:rsidRPr="00E37244" w:rsidRDefault="00E51C3B" w:rsidP="00E51C3B">
            <w:pPr>
              <w:pStyle w:val="AralkYok"/>
              <w:ind w:left="720"/>
              <w:jc w:val="both"/>
              <w:rPr>
                <w:rFonts w:asciiTheme="majorBidi" w:hAnsiTheme="majorBidi" w:cstheme="majorBidi"/>
              </w:rPr>
            </w:pPr>
          </w:p>
          <w:p w14:paraId="5ADE99D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E37244">
                <w:rPr>
                  <w:rStyle w:val="Kpr"/>
                  <w:rFonts w:asciiTheme="majorBidi" w:hAnsiTheme="majorBidi" w:cstheme="majorBidi"/>
                </w:rPr>
                <w:t>www.yesilisikakademi.com.tr</w:t>
              </w:r>
            </w:hyperlink>
            <w:r w:rsidRPr="00E37244">
              <w:rPr>
                <w:rFonts w:asciiTheme="majorBidi" w:eastAsia="Arial" w:hAnsiTheme="majorBidi" w:cstheme="majorBidi"/>
                <w:color w:val="000000"/>
              </w:rPr>
              <w:t xml:space="preserve"> web adresimizde bulunan Şikâyet / İtiraz / Öneri </w:t>
            </w:r>
            <w:proofErr w:type="spellStart"/>
            <w:r w:rsidRPr="00E37244">
              <w:rPr>
                <w:rFonts w:asciiTheme="majorBidi" w:eastAsia="Arial" w:hAnsiTheme="majorBidi" w:cstheme="majorBidi"/>
                <w:color w:val="000000"/>
              </w:rPr>
              <w:t>Formu’nu</w:t>
            </w:r>
            <w:proofErr w:type="spellEnd"/>
            <w:r w:rsidRPr="00E37244">
              <w:rPr>
                <w:rFonts w:asciiTheme="majorBidi" w:eastAsia="Arial" w:hAnsiTheme="majorBidi" w:cstheme="majorBidi"/>
                <w:color w:val="000000"/>
              </w:rPr>
              <w:t xml:space="preserve"> doldurarak ya da posta yoluyla da itirazda bulunabilir. İtirazın sözlü olarak iletilmesi halinde itiraz sahibi tarafından daha sonra form doldurularak itiraz kayıt altına alınır.</w:t>
            </w:r>
            <w:r w:rsidR="00255EA2" w:rsidRPr="00E37244">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28C1E29E" w14:textId="77777777" w:rsidR="00E51C3B" w:rsidRPr="00E37244" w:rsidRDefault="00E51C3B" w:rsidP="00E51C3B">
            <w:pPr>
              <w:pStyle w:val="AralkYok"/>
              <w:jc w:val="both"/>
              <w:rPr>
                <w:rFonts w:asciiTheme="majorBidi" w:hAnsiTheme="majorBidi" w:cstheme="majorBidi"/>
              </w:rPr>
            </w:pPr>
          </w:p>
          <w:p w14:paraId="311FA2BD"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 / İtiraz / Öneri Formu İçeriğinde;</w:t>
            </w:r>
          </w:p>
          <w:p w14:paraId="25B2F03F" w14:textId="77777777" w:rsidR="00255EA2" w:rsidRPr="00E37244" w:rsidRDefault="00255EA2" w:rsidP="00255EA2">
            <w:pPr>
              <w:pStyle w:val="AralkYok"/>
              <w:numPr>
                <w:ilvl w:val="0"/>
                <w:numId w:val="20"/>
              </w:numPr>
              <w:jc w:val="both"/>
              <w:rPr>
                <w:rFonts w:asciiTheme="majorBidi" w:hAnsiTheme="majorBidi" w:cstheme="majorBidi"/>
              </w:rPr>
            </w:pPr>
            <w:r w:rsidRPr="00E37244">
              <w:rPr>
                <w:rFonts w:asciiTheme="majorBidi" w:hAnsiTheme="majorBidi" w:cstheme="majorBidi"/>
              </w:rPr>
              <w:t>İtirazda bulunanın kimlik bilgileri (adı-soyadı, T.C bilgileri vb.),</w:t>
            </w:r>
          </w:p>
          <w:p w14:paraId="5CB77495"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İtirazın konusu,</w:t>
            </w:r>
          </w:p>
          <w:p w14:paraId="05004DDA"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İtiraz tarihi,</w:t>
            </w:r>
          </w:p>
          <w:p w14:paraId="77B74FE0"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Kayıt numarası,</w:t>
            </w:r>
          </w:p>
          <w:p w14:paraId="4E80409B"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İlgili uygulamanın sorumlusu,</w:t>
            </w:r>
          </w:p>
          <w:p w14:paraId="293B5A71"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Yapılan faaliyet ve sorunun giderilme tarihi,</w:t>
            </w:r>
          </w:p>
          <w:p w14:paraId="65097C9C"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DÖF gerekli ise DÖF numarası bulunur.</w:t>
            </w:r>
          </w:p>
          <w:p w14:paraId="37FE6B87" w14:textId="77777777" w:rsidR="00E51C3B" w:rsidRPr="00E37244" w:rsidRDefault="00E51C3B" w:rsidP="00E51C3B">
            <w:pPr>
              <w:pStyle w:val="AralkYok"/>
              <w:jc w:val="both"/>
              <w:rPr>
                <w:rFonts w:asciiTheme="majorBidi" w:hAnsiTheme="majorBidi" w:cstheme="majorBidi"/>
              </w:rPr>
            </w:pPr>
          </w:p>
          <w:p w14:paraId="366FE160"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Konusu tespit edilmiş itiraz</w:t>
            </w:r>
            <w:r w:rsidR="00E51C3B" w:rsidRPr="00E37244">
              <w:rPr>
                <w:rFonts w:asciiTheme="majorBidi" w:eastAsia="Arial" w:hAnsiTheme="majorBidi" w:cstheme="majorBidi"/>
                <w:color w:val="000000"/>
              </w:rPr>
              <w:t xml:space="preserve"> Kalite </w:t>
            </w:r>
            <w:proofErr w:type="spellStart"/>
            <w:r w:rsidR="00E51C3B" w:rsidRPr="00E37244">
              <w:rPr>
                <w:rFonts w:asciiTheme="majorBidi" w:eastAsia="Arial" w:hAnsiTheme="majorBidi" w:cstheme="majorBidi"/>
                <w:color w:val="000000"/>
              </w:rPr>
              <w:t>Yöneticisi’ne</w:t>
            </w:r>
            <w:proofErr w:type="spellEnd"/>
            <w:r w:rsidR="00E51C3B" w:rsidRPr="00E37244">
              <w:rPr>
                <w:rFonts w:asciiTheme="majorBidi" w:eastAsia="Arial" w:hAnsiTheme="majorBidi" w:cstheme="majorBidi"/>
                <w:color w:val="000000"/>
              </w:rPr>
              <w:t xml:space="preserve"> iletilir. Kalite Yöneticisi, alınan itirazı geçerli kılmak için gerekli olan tüm bilgileri 5 gün içerisinde toplar ve bu bilgileri doğrular. </w:t>
            </w:r>
          </w:p>
          <w:p w14:paraId="7D25F6B7"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3476B854"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498A2D15"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w:t>
            </w:r>
            <w:r w:rsidRPr="00E37244">
              <w:rPr>
                <w:rFonts w:asciiTheme="majorBidi" w:eastAsia="Arial" w:hAnsiTheme="majorBidi" w:cstheme="majorBidi"/>
                <w:color w:val="000000"/>
              </w:rPr>
              <w:lastRenderedPageBreak/>
              <w:t xml:space="preserve">konusu ise konu </w:t>
            </w:r>
            <w:r w:rsidR="00255EA2" w:rsidRPr="00E37244">
              <w:rPr>
                <w:rFonts w:asciiTheme="majorBidi" w:eastAsia="Arial" w:hAnsiTheme="majorBidi" w:cstheme="majorBidi"/>
                <w:color w:val="000000"/>
              </w:rPr>
              <w:t>Şikâyet ve itiraz Komitesi Üyeleri Listesi’ndeki tanımlanmış üyelerden oluşan Şikâyet ve İtiraz Komitesi’ne iletilir.</w:t>
            </w:r>
          </w:p>
          <w:p w14:paraId="54F04BCE"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Şikâyet ve İtiraz Komitesi,</w:t>
            </w:r>
            <w:r w:rsidR="00E51C3B" w:rsidRPr="00E37244">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2198FB20"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Sebepleri analiz eder.</w:t>
            </w:r>
          </w:p>
          <w:p w14:paraId="04E6B393"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Düzeltici Faaliyetin koşullarını belirler.</w:t>
            </w:r>
          </w:p>
          <w:p w14:paraId="2183C3AE"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Düzeltici Faaliyetlerin etkinliğinin doğrulanmasını ve kontrol edilmesini sağlar.</w:t>
            </w:r>
          </w:p>
          <w:p w14:paraId="56F6A34E"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Eğer gerekli ise önleyici faaliyet önerilerini oluşturur ve bu faaliyeti başlatır.</w:t>
            </w:r>
          </w:p>
          <w:p w14:paraId="4EE3D0E9"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Yapılan itirazlar yıllık Yönetim Gözden Geçirme Toplantılarında ve Tarafsızlık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14D251DD" w14:textId="77777777" w:rsidR="00E51C3B" w:rsidRPr="00E37244"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639B4F3E"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Şikâyetin Alınması ve Değerlendirilmesi:</w:t>
            </w:r>
          </w:p>
          <w:p w14:paraId="583BF40F" w14:textId="77777777" w:rsidR="00E51C3B" w:rsidRPr="00E37244" w:rsidRDefault="00E51C3B" w:rsidP="00E51C3B">
            <w:pPr>
              <w:pStyle w:val="AralkYok"/>
              <w:jc w:val="both"/>
              <w:rPr>
                <w:rFonts w:asciiTheme="majorBidi" w:hAnsiTheme="majorBidi" w:cstheme="majorBidi"/>
              </w:rPr>
            </w:pPr>
            <w:r w:rsidRPr="00E37244">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0F0ECAEE" w14:textId="77777777" w:rsidR="00E51C3B" w:rsidRPr="00E37244" w:rsidRDefault="00E51C3B" w:rsidP="00E51C3B">
            <w:pPr>
              <w:pStyle w:val="AralkYok"/>
              <w:jc w:val="both"/>
              <w:rPr>
                <w:rFonts w:asciiTheme="majorBidi" w:hAnsiTheme="majorBidi" w:cstheme="majorBidi"/>
                <w:b/>
              </w:rPr>
            </w:pPr>
          </w:p>
          <w:p w14:paraId="458BBA04"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Şikâyete Konu Olabilecek Durumlar Genel Olarak Şunlardır:</w:t>
            </w:r>
          </w:p>
          <w:p w14:paraId="1C6C1614"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Yeşil Işık Akademi personelinin belgelendirme politikası sürecindeki davranışları.</w:t>
            </w:r>
          </w:p>
          <w:p w14:paraId="7997C2F2"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Gizlilik ve güvenlik ihlallerinin oluşması.</w:t>
            </w:r>
          </w:p>
          <w:p w14:paraId="4E1EBB45" w14:textId="77777777" w:rsidR="00255EA2" w:rsidRPr="00E37244" w:rsidRDefault="00255EA2" w:rsidP="00255EA2">
            <w:pPr>
              <w:pStyle w:val="AralkYok"/>
              <w:numPr>
                <w:ilvl w:val="0"/>
                <w:numId w:val="20"/>
              </w:numPr>
              <w:jc w:val="both"/>
              <w:rPr>
                <w:rFonts w:asciiTheme="majorBidi" w:hAnsiTheme="majorBidi" w:cstheme="majorBidi"/>
              </w:rPr>
            </w:pPr>
            <w:r w:rsidRPr="00E37244">
              <w:rPr>
                <w:rFonts w:asciiTheme="majorBidi" w:hAnsiTheme="majorBidi" w:cstheme="majorBidi"/>
              </w:rPr>
              <w:t>Belgelendirilmiş kişinin belgelendirme sözleşmesine uygun olmayan işlem ve davranışları.</w:t>
            </w:r>
          </w:p>
          <w:p w14:paraId="0C031B90"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Mevzuat, kanun, yönetmelik vb. yasal şartların gerekliliğinin sağlanamaması.</w:t>
            </w:r>
          </w:p>
          <w:p w14:paraId="6E452074"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Yeşil Işık Akademi’nin kamuya açıklamış olduğu belgelendirme şartlarının uygulama sürecinde sağlanamaması.</w:t>
            </w:r>
          </w:p>
          <w:p w14:paraId="6CFAE45F"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Gerçekleştirilen sınavlarda tarafsızlık ve bağımsızlık ilkelerine uygun olmayan bir durum oluşması.</w:t>
            </w:r>
          </w:p>
          <w:p w14:paraId="7017EF71"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Belgelendirme süreçleri ile ilgili diğer faaliyetler.</w:t>
            </w:r>
          </w:p>
          <w:p w14:paraId="6149C7A5" w14:textId="77777777" w:rsidR="00E51C3B" w:rsidRPr="00E37244"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667D000C"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00E51C3B" w:rsidRPr="00E37244">
              <w:rPr>
                <w:rFonts w:asciiTheme="majorBidi" w:eastAsia="Arial" w:hAnsiTheme="majorBidi" w:cstheme="majorBidi"/>
                <w:color w:val="000000"/>
              </w:rPr>
              <w:t xml:space="preserve"> Kalite </w:t>
            </w:r>
            <w:proofErr w:type="spellStart"/>
            <w:r w:rsidR="00E51C3B" w:rsidRPr="00E37244">
              <w:rPr>
                <w:rFonts w:asciiTheme="majorBidi" w:eastAsia="Arial" w:hAnsiTheme="majorBidi" w:cstheme="majorBidi"/>
                <w:color w:val="000000"/>
              </w:rPr>
              <w:t>Yöneticisi’ne</w:t>
            </w:r>
            <w:proofErr w:type="spellEnd"/>
            <w:r w:rsidR="00E51C3B" w:rsidRPr="00E37244">
              <w:rPr>
                <w:rFonts w:asciiTheme="majorBidi" w:eastAsia="Arial" w:hAnsiTheme="majorBidi" w:cstheme="majorBidi"/>
                <w:color w:val="000000"/>
              </w:rPr>
              <w:t xml:space="preserve"> iletilir. Kalite Yöneticisi alınan şikâyeti geçerli kılmak için gerekli olan tüm bilgileri toplar ve bu bilgileri doğrular. </w:t>
            </w:r>
          </w:p>
          <w:p w14:paraId="6477B6E8"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5FB0C75C"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1BDCEF8A"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255EA2" w:rsidRPr="00E37244">
              <w:rPr>
                <w:rFonts w:asciiTheme="majorBidi" w:eastAsia="Arial" w:hAnsiTheme="majorBidi" w:cstheme="majorBidi"/>
                <w:color w:val="000000"/>
              </w:rPr>
              <w:t>Şikâyet ve İtiraz Komitesi Üyeleri Listesi’ndeki tanımlanmış üyelerden oluşan Şikâyet ve İtiraz Komitesi’ne iletilir.</w:t>
            </w:r>
          </w:p>
          <w:p w14:paraId="05DE2FD1"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lastRenderedPageBreak/>
              <w:t xml:space="preserve">Şikâyet ve İtiraz Komitesi </w:t>
            </w:r>
            <w:r w:rsidR="00E51C3B" w:rsidRPr="00E37244">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37DD1E9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38EC8E5B"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Sebepleri analiz eder.</w:t>
            </w:r>
          </w:p>
          <w:p w14:paraId="661E15AB"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Düzeltici Faaliyetin koşullarını belirler.</w:t>
            </w:r>
          </w:p>
          <w:p w14:paraId="2B322E71"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Düzeltici Faaliyetlerin etkinliğinin doğrulanmasını ve kontrol edilmesini sağlar.</w:t>
            </w:r>
          </w:p>
          <w:p w14:paraId="3F2C7F6A"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Eğer gerekli ise Önleyici Faaliyet önerilerini oluşturur ve bu faaliyeti başlatır.</w:t>
            </w:r>
          </w:p>
          <w:p w14:paraId="2920E199"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Yapılan şikâyetler yıllık Yönetim Gözden Geçirme Toplantılarında ve Tarafsızlık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6D7B671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Şikâyet ve İtiraz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32300779" w14:textId="77777777" w:rsidR="00155A09"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E37244">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2483924D" w14:textId="77777777" w:rsidR="00C52877" w:rsidRPr="00DC5C7D" w:rsidRDefault="00C52877" w:rsidP="00C52877">
      <w:pPr>
        <w:rPr>
          <w:rFonts w:asciiTheme="majorBidi" w:hAnsiTheme="majorBidi" w:cstheme="majorBidi"/>
          <w:lang w:eastAsia="tr-TR"/>
        </w:rPr>
      </w:pPr>
    </w:p>
    <w:p w14:paraId="669057A2" w14:textId="77777777" w:rsidR="00FB52D6" w:rsidRPr="00DC5C7D" w:rsidRDefault="00FB52D6" w:rsidP="00FB52D6">
      <w:pPr>
        <w:rPr>
          <w:rFonts w:asciiTheme="majorBidi" w:hAnsiTheme="majorBidi" w:cstheme="majorBidi"/>
        </w:rPr>
      </w:pPr>
    </w:p>
    <w:p w14:paraId="4A7EBC84" w14:textId="77777777" w:rsidR="00F66C90" w:rsidRPr="00DC5C7D" w:rsidRDefault="00F66C90" w:rsidP="00FB52D6">
      <w:pPr>
        <w:rPr>
          <w:rFonts w:asciiTheme="majorBidi" w:hAnsiTheme="majorBidi" w:cstheme="majorBidi"/>
        </w:rPr>
      </w:pPr>
    </w:p>
    <w:p w14:paraId="7B12E58C" w14:textId="77777777" w:rsidR="00F66C90" w:rsidRPr="00DC5C7D" w:rsidRDefault="00F66C90" w:rsidP="00FB52D6">
      <w:pPr>
        <w:rPr>
          <w:rFonts w:asciiTheme="majorBidi" w:hAnsiTheme="majorBidi" w:cstheme="majorBidi"/>
        </w:rPr>
      </w:pPr>
    </w:p>
    <w:p w14:paraId="1EFD24A5" w14:textId="77777777" w:rsidR="00F66C90" w:rsidRPr="00DC5C7D" w:rsidRDefault="00F66C90" w:rsidP="00FB52D6">
      <w:pPr>
        <w:rPr>
          <w:rFonts w:asciiTheme="majorBidi" w:hAnsiTheme="majorBidi" w:cstheme="majorBidi"/>
        </w:rPr>
      </w:pPr>
    </w:p>
    <w:p w14:paraId="7073A049" w14:textId="77777777" w:rsidR="00F66C90" w:rsidRPr="00DC5C7D" w:rsidRDefault="00F66C90" w:rsidP="00FB52D6">
      <w:pPr>
        <w:rPr>
          <w:rFonts w:asciiTheme="majorBidi" w:hAnsiTheme="majorBidi" w:cstheme="majorBidi"/>
        </w:rPr>
      </w:pPr>
    </w:p>
    <w:p w14:paraId="1ED90243" w14:textId="77777777" w:rsidR="006A535C" w:rsidRPr="00DC5C7D" w:rsidRDefault="006A535C" w:rsidP="0096378B">
      <w:pPr>
        <w:tabs>
          <w:tab w:val="left" w:pos="8085"/>
        </w:tabs>
        <w:spacing w:after="0" w:line="240" w:lineRule="auto"/>
        <w:jc w:val="both"/>
        <w:rPr>
          <w:rFonts w:asciiTheme="majorBidi" w:eastAsia="Times New Roman" w:hAnsiTheme="majorBidi" w:cstheme="majorBidi"/>
          <w:b/>
          <w:lang w:eastAsia="tr-TR"/>
        </w:rPr>
      </w:pPr>
    </w:p>
    <w:p w14:paraId="063893FE" w14:textId="77777777" w:rsidR="006A535C" w:rsidRPr="00DC5C7D" w:rsidRDefault="006A535C" w:rsidP="003C1458">
      <w:pPr>
        <w:spacing w:after="0" w:line="240" w:lineRule="auto"/>
        <w:jc w:val="both"/>
        <w:rPr>
          <w:rFonts w:asciiTheme="majorBidi" w:hAnsiTheme="majorBidi" w:cstheme="majorBidi"/>
        </w:rPr>
      </w:pPr>
    </w:p>
    <w:p w14:paraId="43922DF9" w14:textId="77777777" w:rsidR="00F66C90" w:rsidRPr="00DC5C7D" w:rsidRDefault="00F66C90" w:rsidP="003C1458">
      <w:pPr>
        <w:spacing w:after="0" w:line="240" w:lineRule="auto"/>
        <w:jc w:val="both"/>
        <w:rPr>
          <w:rFonts w:asciiTheme="majorBidi" w:eastAsia="Times New Roman" w:hAnsiTheme="majorBidi" w:cstheme="majorBidi"/>
          <w:b/>
          <w:lang w:eastAsia="tr-TR"/>
        </w:rPr>
      </w:pPr>
    </w:p>
    <w:p w14:paraId="59FA73DC" w14:textId="77777777" w:rsidR="006A535C" w:rsidRPr="00DC5C7D" w:rsidRDefault="006A535C" w:rsidP="003C1458">
      <w:pPr>
        <w:spacing w:after="0" w:line="240" w:lineRule="auto"/>
        <w:jc w:val="both"/>
        <w:rPr>
          <w:rFonts w:asciiTheme="majorBidi" w:eastAsia="Times New Roman" w:hAnsiTheme="majorBidi" w:cstheme="majorBidi"/>
          <w:b/>
          <w:lang w:eastAsia="tr-TR"/>
        </w:rPr>
      </w:pPr>
    </w:p>
    <w:p w14:paraId="783BA6EB" w14:textId="23ACA2D1" w:rsidR="006A535C" w:rsidRDefault="006A535C" w:rsidP="003C1458">
      <w:pPr>
        <w:spacing w:after="0" w:line="240" w:lineRule="auto"/>
        <w:jc w:val="both"/>
        <w:rPr>
          <w:rFonts w:asciiTheme="majorBidi" w:eastAsia="Times New Roman" w:hAnsiTheme="majorBidi" w:cstheme="majorBidi"/>
          <w:b/>
          <w:lang w:eastAsia="tr-TR"/>
        </w:rPr>
      </w:pPr>
    </w:p>
    <w:p w14:paraId="30EEF761" w14:textId="5A951AB4" w:rsidR="009677C3" w:rsidRPr="009677C3" w:rsidRDefault="009677C3" w:rsidP="009677C3">
      <w:pPr>
        <w:rPr>
          <w:rFonts w:asciiTheme="majorBidi" w:eastAsia="Times New Roman" w:hAnsiTheme="majorBidi" w:cstheme="majorBidi"/>
          <w:lang w:eastAsia="tr-TR"/>
        </w:rPr>
      </w:pPr>
    </w:p>
    <w:p w14:paraId="252E5CC2" w14:textId="7EA9517E" w:rsidR="009677C3" w:rsidRPr="009677C3" w:rsidRDefault="009677C3" w:rsidP="009677C3">
      <w:pPr>
        <w:rPr>
          <w:rFonts w:asciiTheme="majorBidi" w:eastAsia="Times New Roman" w:hAnsiTheme="majorBidi" w:cstheme="majorBidi"/>
          <w:lang w:eastAsia="tr-TR"/>
        </w:rPr>
      </w:pPr>
    </w:p>
    <w:p w14:paraId="40A858DE" w14:textId="15660D80" w:rsidR="009677C3" w:rsidRPr="009677C3" w:rsidRDefault="009677C3" w:rsidP="009677C3">
      <w:pPr>
        <w:rPr>
          <w:rFonts w:asciiTheme="majorBidi" w:eastAsia="Times New Roman" w:hAnsiTheme="majorBidi" w:cstheme="majorBidi"/>
          <w:lang w:eastAsia="tr-TR"/>
        </w:rPr>
      </w:pPr>
    </w:p>
    <w:p w14:paraId="07209A9B" w14:textId="08D7DB24" w:rsidR="009677C3" w:rsidRPr="009677C3" w:rsidRDefault="009677C3" w:rsidP="009677C3">
      <w:pPr>
        <w:rPr>
          <w:rFonts w:asciiTheme="majorBidi" w:eastAsia="Times New Roman" w:hAnsiTheme="majorBidi" w:cstheme="majorBidi"/>
          <w:lang w:eastAsia="tr-TR"/>
        </w:rPr>
      </w:pPr>
    </w:p>
    <w:p w14:paraId="5BFEBBB5" w14:textId="56740178" w:rsidR="009677C3" w:rsidRPr="009677C3" w:rsidRDefault="009677C3" w:rsidP="009677C3">
      <w:pPr>
        <w:rPr>
          <w:rFonts w:asciiTheme="majorBidi" w:eastAsia="Times New Roman" w:hAnsiTheme="majorBidi" w:cstheme="majorBidi"/>
          <w:lang w:eastAsia="tr-TR"/>
        </w:rPr>
      </w:pPr>
    </w:p>
    <w:p w14:paraId="3B6935F4" w14:textId="4E47B7EB" w:rsidR="009677C3" w:rsidRPr="009677C3" w:rsidRDefault="009677C3" w:rsidP="009677C3">
      <w:pPr>
        <w:rPr>
          <w:rFonts w:asciiTheme="majorBidi" w:eastAsia="Times New Roman" w:hAnsiTheme="majorBidi" w:cstheme="majorBidi"/>
          <w:lang w:eastAsia="tr-TR"/>
        </w:rPr>
      </w:pPr>
    </w:p>
    <w:p w14:paraId="306789E3" w14:textId="0F21A94D" w:rsidR="009677C3" w:rsidRPr="009677C3" w:rsidRDefault="009677C3" w:rsidP="009677C3">
      <w:pPr>
        <w:tabs>
          <w:tab w:val="left" w:pos="2985"/>
        </w:tabs>
        <w:rPr>
          <w:rFonts w:asciiTheme="majorBidi" w:eastAsia="Times New Roman" w:hAnsiTheme="majorBidi" w:cstheme="majorBidi"/>
          <w:lang w:eastAsia="tr-TR"/>
        </w:rPr>
      </w:pPr>
      <w:r>
        <w:rPr>
          <w:rFonts w:asciiTheme="majorBidi" w:eastAsia="Times New Roman" w:hAnsiTheme="majorBidi" w:cstheme="majorBidi"/>
          <w:lang w:eastAsia="tr-TR"/>
        </w:rPr>
        <w:tab/>
      </w:r>
    </w:p>
    <w:sectPr w:rsidR="009677C3" w:rsidRPr="009677C3"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C90CDB" w14:textId="77777777" w:rsidR="0036537A" w:rsidRDefault="0036537A" w:rsidP="00185493">
      <w:pPr>
        <w:spacing w:after="0" w:line="240" w:lineRule="auto"/>
      </w:pPr>
      <w:r>
        <w:separator/>
      </w:r>
    </w:p>
  </w:endnote>
  <w:endnote w:type="continuationSeparator" w:id="0">
    <w:p w14:paraId="5B145C0B" w14:textId="77777777" w:rsidR="0036537A" w:rsidRDefault="0036537A"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415ABF" w14:textId="40E03576" w:rsidR="009B7ABE" w:rsidRPr="00852BF4" w:rsidRDefault="009B7ABE" w:rsidP="009B7ABE">
    <w:pPr>
      <w:pStyle w:val="AltBilgi"/>
      <w:pBdr>
        <w:top w:val="single" w:sz="4" w:space="1" w:color="auto"/>
      </w:pBdr>
      <w:rPr>
        <w:b/>
        <w:sz w:val="18"/>
        <w:szCs w:val="18"/>
      </w:rPr>
    </w:pPr>
    <w:r w:rsidRPr="00852BF4">
      <w:rPr>
        <w:b/>
        <w:sz w:val="18"/>
        <w:szCs w:val="18"/>
      </w:rPr>
      <w:t>PB.</w:t>
    </w:r>
    <w:r w:rsidR="004A38A5">
      <w:rPr>
        <w:b/>
        <w:sz w:val="18"/>
        <w:szCs w:val="18"/>
      </w:rPr>
      <w:t>BP</w:t>
    </w:r>
    <w:r w:rsidRPr="00852BF4">
      <w:rPr>
        <w:b/>
        <w:sz w:val="18"/>
        <w:szCs w:val="18"/>
      </w:rPr>
      <w:t>.02.4</w:t>
    </w:r>
    <w:r w:rsidR="00A21282">
      <w:rPr>
        <w:b/>
        <w:sz w:val="18"/>
        <w:szCs w:val="18"/>
      </w:rPr>
      <w:t>12</w:t>
    </w:r>
    <w:r w:rsidRPr="00852BF4">
      <w:rPr>
        <w:b/>
        <w:sz w:val="18"/>
        <w:szCs w:val="18"/>
      </w:rPr>
      <w:t xml:space="preserve">   YT:</w:t>
    </w:r>
    <w:r w:rsidR="004A38A5">
      <w:rPr>
        <w:b/>
        <w:sz w:val="18"/>
        <w:szCs w:val="18"/>
      </w:rPr>
      <w:t>10.10.</w:t>
    </w:r>
    <w:proofErr w:type="gramStart"/>
    <w:r w:rsidR="004A38A5">
      <w:rPr>
        <w:b/>
        <w:sz w:val="18"/>
        <w:szCs w:val="18"/>
      </w:rPr>
      <w:t>2024</w:t>
    </w:r>
    <w:r w:rsidRPr="00852BF4">
      <w:rPr>
        <w:b/>
        <w:sz w:val="18"/>
        <w:szCs w:val="18"/>
      </w:rPr>
      <w:t xml:space="preserve">  </w:t>
    </w:r>
    <w:proofErr w:type="spellStart"/>
    <w:r w:rsidRPr="00852BF4">
      <w:rPr>
        <w:b/>
        <w:sz w:val="18"/>
        <w:szCs w:val="18"/>
      </w:rPr>
      <w:t>Rev</w:t>
    </w:r>
    <w:proofErr w:type="spellEnd"/>
    <w:proofErr w:type="gramEnd"/>
    <w:r w:rsidRPr="00852BF4">
      <w:rPr>
        <w:b/>
        <w:sz w:val="18"/>
        <w:szCs w:val="18"/>
      </w:rPr>
      <w:t xml:space="preserve"> N:</w:t>
    </w:r>
    <w:r w:rsidR="00852BF4">
      <w:rPr>
        <w:b/>
        <w:sz w:val="18"/>
        <w:szCs w:val="18"/>
      </w:rPr>
      <w:t>0</w:t>
    </w:r>
    <w:r w:rsidR="009677C3">
      <w:rPr>
        <w:b/>
        <w:sz w:val="18"/>
        <w:szCs w:val="18"/>
      </w:rPr>
      <w:t>0</w:t>
    </w:r>
    <w:r w:rsidRPr="00852BF4">
      <w:rPr>
        <w:b/>
        <w:sz w:val="18"/>
        <w:szCs w:val="18"/>
      </w:rPr>
      <w:t xml:space="preserve">    </w:t>
    </w:r>
    <w:proofErr w:type="spellStart"/>
    <w:r w:rsidRPr="00852BF4">
      <w:rPr>
        <w:b/>
        <w:sz w:val="18"/>
        <w:szCs w:val="18"/>
      </w:rPr>
      <w:t>Rev</w:t>
    </w:r>
    <w:proofErr w:type="spellEnd"/>
    <w:r w:rsidRPr="00852BF4">
      <w:rPr>
        <w:b/>
        <w:sz w:val="18"/>
        <w:szCs w:val="18"/>
      </w:rPr>
      <w:t xml:space="preserve"> T:               </w:t>
    </w:r>
    <w:r w:rsidR="00A21282">
      <w:rPr>
        <w:b/>
        <w:sz w:val="18"/>
        <w:szCs w:val="18"/>
      </w:rPr>
      <w:t xml:space="preserve">  </w:t>
    </w:r>
    <w:r w:rsidRPr="00852BF4">
      <w:rPr>
        <w:b/>
        <w:sz w:val="18"/>
        <w:szCs w:val="18"/>
      </w:rPr>
      <w:t xml:space="preserve">             Hazırlayan                                Onaylayan</w:t>
    </w:r>
    <w:r w:rsidRPr="00852BF4">
      <w:rPr>
        <w:b/>
        <w:sz w:val="18"/>
        <w:szCs w:val="18"/>
      </w:rPr>
      <w:tab/>
      <w:t xml:space="preserve">                              Sayfa </w:t>
    </w:r>
    <w:r w:rsidRPr="00852BF4">
      <w:rPr>
        <w:b/>
        <w:sz w:val="18"/>
        <w:szCs w:val="18"/>
      </w:rPr>
      <w:fldChar w:fldCharType="begin"/>
    </w:r>
    <w:r w:rsidRPr="00852BF4">
      <w:rPr>
        <w:b/>
        <w:sz w:val="18"/>
        <w:szCs w:val="18"/>
      </w:rPr>
      <w:instrText>PAGE  \* Arabic  \* MERGEFORMAT</w:instrText>
    </w:r>
    <w:r w:rsidRPr="00852BF4">
      <w:rPr>
        <w:b/>
        <w:sz w:val="18"/>
        <w:szCs w:val="18"/>
      </w:rPr>
      <w:fldChar w:fldCharType="separate"/>
    </w:r>
    <w:r w:rsidR="00E37244">
      <w:rPr>
        <w:b/>
        <w:noProof/>
        <w:sz w:val="18"/>
        <w:szCs w:val="18"/>
      </w:rPr>
      <w:t>6</w:t>
    </w:r>
    <w:r w:rsidRPr="00852BF4">
      <w:rPr>
        <w:b/>
        <w:sz w:val="18"/>
        <w:szCs w:val="18"/>
      </w:rPr>
      <w:fldChar w:fldCharType="end"/>
    </w:r>
    <w:r w:rsidRPr="00852BF4">
      <w:rPr>
        <w:b/>
        <w:sz w:val="18"/>
        <w:szCs w:val="18"/>
      </w:rPr>
      <w:t>/</w:t>
    </w:r>
    <w:r w:rsidRPr="00852BF4">
      <w:rPr>
        <w:b/>
        <w:noProof/>
        <w:sz w:val="18"/>
        <w:szCs w:val="18"/>
      </w:rPr>
      <w:fldChar w:fldCharType="begin"/>
    </w:r>
    <w:r w:rsidRPr="00852BF4">
      <w:rPr>
        <w:b/>
        <w:noProof/>
        <w:sz w:val="18"/>
        <w:szCs w:val="18"/>
      </w:rPr>
      <w:instrText>NUMPAGES  \* Arabic  \* MERGEFORMAT</w:instrText>
    </w:r>
    <w:r w:rsidRPr="00852BF4">
      <w:rPr>
        <w:b/>
        <w:noProof/>
        <w:sz w:val="18"/>
        <w:szCs w:val="18"/>
      </w:rPr>
      <w:fldChar w:fldCharType="separate"/>
    </w:r>
    <w:r w:rsidR="00E37244">
      <w:rPr>
        <w:b/>
        <w:noProof/>
        <w:sz w:val="18"/>
        <w:szCs w:val="18"/>
      </w:rPr>
      <w:t>7</w:t>
    </w:r>
    <w:r w:rsidRPr="00852BF4">
      <w:rPr>
        <w:b/>
        <w:noProof/>
        <w:sz w:val="18"/>
        <w:szCs w:val="18"/>
      </w:rPr>
      <w:fldChar w:fldCharType="end"/>
    </w:r>
  </w:p>
  <w:p w14:paraId="7A431C9D" w14:textId="04339AB2" w:rsidR="009B7ABE" w:rsidRPr="00852BF4" w:rsidRDefault="009B7ABE" w:rsidP="009B7ABE">
    <w:pPr>
      <w:pStyle w:val="AltBilgi"/>
      <w:pBdr>
        <w:top w:val="single" w:sz="4" w:space="1" w:color="auto"/>
      </w:pBdr>
      <w:rPr>
        <w:b/>
        <w:sz w:val="18"/>
        <w:szCs w:val="18"/>
      </w:rPr>
    </w:pPr>
    <w:r w:rsidRPr="00852BF4">
      <w:rPr>
        <w:b/>
        <w:sz w:val="18"/>
        <w:szCs w:val="18"/>
      </w:rPr>
      <w:tab/>
      <w:t xml:space="preserve">                                                                                   Kalite Yöneticisi                         Genel Müdür</w:t>
    </w:r>
  </w:p>
  <w:p w14:paraId="7BAD9AF5" w14:textId="77777777" w:rsidR="009B7ABE" w:rsidRPr="00852BF4" w:rsidRDefault="009B7ABE" w:rsidP="009B7ABE">
    <w:pPr>
      <w:pStyle w:val="AltBilgi"/>
      <w:pBdr>
        <w:top w:val="single" w:sz="4" w:space="1" w:color="auto"/>
      </w:pBdr>
      <w:rPr>
        <w:b/>
        <w:sz w:val="18"/>
        <w:szCs w:val="18"/>
      </w:rPr>
    </w:pPr>
  </w:p>
  <w:p w14:paraId="4E1EA6CF" w14:textId="77777777" w:rsidR="00486D0E" w:rsidRPr="00852BF4" w:rsidRDefault="009B7ABE" w:rsidP="00852BF4">
    <w:pPr>
      <w:pStyle w:val="AltBilgi"/>
      <w:pBdr>
        <w:top w:val="single" w:sz="4" w:space="1" w:color="auto"/>
      </w:pBdr>
      <w:jc w:val="center"/>
      <w:rPr>
        <w:b/>
        <w:color w:val="4F81BD" w:themeColor="accent1"/>
        <w:sz w:val="18"/>
        <w:szCs w:val="18"/>
      </w:rPr>
    </w:pPr>
    <w:r w:rsidRPr="00852BF4">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030493" w14:textId="77777777" w:rsidR="0036537A" w:rsidRDefault="0036537A" w:rsidP="00185493">
      <w:pPr>
        <w:spacing w:after="0" w:line="240" w:lineRule="auto"/>
      </w:pPr>
      <w:r>
        <w:separator/>
      </w:r>
    </w:p>
  </w:footnote>
  <w:footnote w:type="continuationSeparator" w:id="0">
    <w:p w14:paraId="1E355752" w14:textId="77777777" w:rsidR="0036537A" w:rsidRDefault="0036537A"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EDC8E"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0D75E70"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575007F4"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4863550A" wp14:editId="25C22A5D">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344E09B6" w14:textId="3850DC85" w:rsidR="00486D0E" w:rsidRPr="00B1361D" w:rsidRDefault="00245F48" w:rsidP="00B1361D">
          <w:pPr>
            <w:pStyle w:val="stBilgi"/>
            <w:jc w:val="center"/>
            <w:rPr>
              <w:rFonts w:ascii="Arial" w:hAnsi="Arial" w:cs="Arial"/>
              <w:b/>
              <w:sz w:val="32"/>
              <w:szCs w:val="24"/>
            </w:rPr>
          </w:pPr>
          <w:r w:rsidRPr="00245F48">
            <w:rPr>
              <w:rFonts w:ascii="Arial" w:hAnsi="Arial" w:cs="Arial"/>
              <w:b/>
              <w:sz w:val="32"/>
              <w:szCs w:val="24"/>
            </w:rPr>
            <w:t>19UY0387-3/00 VALE GÖREVLİSİ</w:t>
          </w:r>
          <w:r w:rsidR="001E788F">
            <w:rPr>
              <w:rFonts w:ascii="Arial" w:hAnsi="Arial" w:cs="Arial"/>
              <w:b/>
              <w:sz w:val="32"/>
              <w:szCs w:val="24"/>
            </w:rPr>
            <w:t xml:space="preserve"> </w:t>
          </w:r>
          <w:r w:rsidR="008D7FB4">
            <w:rPr>
              <w:rFonts w:ascii="Arial" w:hAnsi="Arial" w:cs="Arial"/>
              <w:b/>
              <w:sz w:val="32"/>
              <w:szCs w:val="24"/>
            </w:rPr>
            <w:t xml:space="preserve">SEVİYE </w:t>
          </w:r>
          <w:r>
            <w:rPr>
              <w:rFonts w:ascii="Arial" w:hAnsi="Arial" w:cs="Arial"/>
              <w:b/>
              <w:sz w:val="32"/>
              <w:szCs w:val="24"/>
            </w:rPr>
            <w:t>3</w:t>
          </w:r>
          <w:r w:rsidR="008D7FB4">
            <w:rPr>
              <w:rFonts w:ascii="Arial" w:hAnsi="Arial" w:cs="Arial"/>
              <w:b/>
              <w:sz w:val="32"/>
              <w:szCs w:val="24"/>
            </w:rPr>
            <w:t xml:space="preserve"> (REV</w:t>
          </w:r>
          <w:r w:rsidR="00DC3BAA">
            <w:rPr>
              <w:rFonts w:ascii="Arial" w:hAnsi="Arial" w:cs="Arial"/>
              <w:b/>
              <w:sz w:val="32"/>
              <w:szCs w:val="24"/>
            </w:rPr>
            <w:t>.</w:t>
          </w:r>
          <w:r w:rsidR="00E62414">
            <w:rPr>
              <w:rFonts w:ascii="Arial" w:hAnsi="Arial" w:cs="Arial"/>
              <w:b/>
              <w:sz w:val="32"/>
              <w:szCs w:val="24"/>
            </w:rPr>
            <w:t>0</w:t>
          </w:r>
          <w:r>
            <w:rPr>
              <w:rFonts w:ascii="Arial" w:hAnsi="Arial" w:cs="Arial"/>
              <w:b/>
              <w:sz w:val="32"/>
              <w:szCs w:val="24"/>
            </w:rPr>
            <w:t>0</w:t>
          </w:r>
          <w:r w:rsidR="008D7FB4">
            <w:rPr>
              <w:rFonts w:ascii="Arial" w:hAnsi="Arial" w:cs="Arial"/>
              <w:b/>
              <w:sz w:val="32"/>
              <w:szCs w:val="24"/>
            </w:rPr>
            <w:t>)</w:t>
          </w:r>
          <w:r w:rsidR="00486D0E">
            <w:rPr>
              <w:rFonts w:ascii="Arial" w:hAnsi="Arial" w:cs="Arial"/>
              <w:b/>
              <w:sz w:val="32"/>
              <w:szCs w:val="24"/>
            </w:rPr>
            <w:t xml:space="preserve"> </w:t>
          </w:r>
          <w:r w:rsidR="004A38A5">
            <w:rPr>
              <w:rFonts w:ascii="Arial" w:hAnsi="Arial" w:cs="Arial"/>
              <w:b/>
              <w:sz w:val="32"/>
              <w:szCs w:val="24"/>
            </w:rPr>
            <w:t>BELGELENDİRME PROGRAMI</w:t>
          </w:r>
          <w:r w:rsidR="00486D0E">
            <w:rPr>
              <w:rFonts w:ascii="Arial" w:hAnsi="Arial" w:cs="Arial"/>
              <w:b/>
              <w:sz w:val="32"/>
              <w:szCs w:val="24"/>
            </w:rPr>
            <w:t xml:space="preserve"> </w:t>
          </w:r>
        </w:p>
      </w:tc>
    </w:tr>
  </w:tbl>
  <w:p w14:paraId="514EC7E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36560898">
    <w:abstractNumId w:val="15"/>
  </w:num>
  <w:num w:numId="2" w16cid:durableId="1432968344">
    <w:abstractNumId w:val="7"/>
  </w:num>
  <w:num w:numId="3" w16cid:durableId="271474353">
    <w:abstractNumId w:val="8"/>
  </w:num>
  <w:num w:numId="4" w16cid:durableId="1742406401">
    <w:abstractNumId w:val="15"/>
  </w:num>
  <w:num w:numId="5" w16cid:durableId="2094231916">
    <w:abstractNumId w:val="1"/>
  </w:num>
  <w:num w:numId="6" w16cid:durableId="1124426647">
    <w:abstractNumId w:val="13"/>
  </w:num>
  <w:num w:numId="7" w16cid:durableId="1760369118">
    <w:abstractNumId w:val="11"/>
  </w:num>
  <w:num w:numId="8" w16cid:durableId="1404764310">
    <w:abstractNumId w:val="3"/>
  </w:num>
  <w:num w:numId="9" w16cid:durableId="1035621498">
    <w:abstractNumId w:val="14"/>
  </w:num>
  <w:num w:numId="10" w16cid:durableId="217591472">
    <w:abstractNumId w:val="6"/>
  </w:num>
  <w:num w:numId="11" w16cid:durableId="572742475">
    <w:abstractNumId w:val="12"/>
  </w:num>
  <w:num w:numId="12" w16cid:durableId="207494713">
    <w:abstractNumId w:val="16"/>
  </w:num>
  <w:num w:numId="13" w16cid:durableId="1895004750">
    <w:abstractNumId w:val="20"/>
  </w:num>
  <w:num w:numId="14" w16cid:durableId="965817240">
    <w:abstractNumId w:val="19"/>
  </w:num>
  <w:num w:numId="15" w16cid:durableId="148786943">
    <w:abstractNumId w:val="0"/>
  </w:num>
  <w:num w:numId="16" w16cid:durableId="1007710144">
    <w:abstractNumId w:val="10"/>
  </w:num>
  <w:num w:numId="17" w16cid:durableId="792939269">
    <w:abstractNumId w:val="18"/>
  </w:num>
  <w:num w:numId="18" w16cid:durableId="1457677761">
    <w:abstractNumId w:val="2"/>
  </w:num>
  <w:num w:numId="19" w16cid:durableId="748500272">
    <w:abstractNumId w:val="9"/>
  </w:num>
  <w:num w:numId="20" w16cid:durableId="794640905">
    <w:abstractNumId w:val="5"/>
  </w:num>
  <w:num w:numId="21" w16cid:durableId="1659727676">
    <w:abstractNumId w:val="4"/>
  </w:num>
  <w:num w:numId="22" w16cid:durableId="87896752">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17616"/>
    <w:rsid w:val="000347FD"/>
    <w:rsid w:val="00034831"/>
    <w:rsid w:val="00035D4B"/>
    <w:rsid w:val="0004327B"/>
    <w:rsid w:val="00051549"/>
    <w:rsid w:val="000527A2"/>
    <w:rsid w:val="00053802"/>
    <w:rsid w:val="00053984"/>
    <w:rsid w:val="00055276"/>
    <w:rsid w:val="00056940"/>
    <w:rsid w:val="00061B50"/>
    <w:rsid w:val="000624A9"/>
    <w:rsid w:val="000676B7"/>
    <w:rsid w:val="000711FD"/>
    <w:rsid w:val="00073CF8"/>
    <w:rsid w:val="00080F98"/>
    <w:rsid w:val="00084AD9"/>
    <w:rsid w:val="00084E64"/>
    <w:rsid w:val="00085EB8"/>
    <w:rsid w:val="00096B58"/>
    <w:rsid w:val="000A5AAE"/>
    <w:rsid w:val="000B0EE5"/>
    <w:rsid w:val="000B2539"/>
    <w:rsid w:val="000C21F4"/>
    <w:rsid w:val="000C5908"/>
    <w:rsid w:val="000D4EBF"/>
    <w:rsid w:val="000D5F6B"/>
    <w:rsid w:val="000D7626"/>
    <w:rsid w:val="000E10A6"/>
    <w:rsid w:val="000E2113"/>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A3D09"/>
    <w:rsid w:val="001B40C4"/>
    <w:rsid w:val="001B5A88"/>
    <w:rsid w:val="001B77B7"/>
    <w:rsid w:val="001B78EE"/>
    <w:rsid w:val="001C05D2"/>
    <w:rsid w:val="001C7E89"/>
    <w:rsid w:val="001D3556"/>
    <w:rsid w:val="001D407D"/>
    <w:rsid w:val="001E16E1"/>
    <w:rsid w:val="001E788F"/>
    <w:rsid w:val="001F1F0F"/>
    <w:rsid w:val="001F3A01"/>
    <w:rsid w:val="001F6D41"/>
    <w:rsid w:val="00200181"/>
    <w:rsid w:val="002023DB"/>
    <w:rsid w:val="002057D7"/>
    <w:rsid w:val="00207527"/>
    <w:rsid w:val="00214E31"/>
    <w:rsid w:val="002150D6"/>
    <w:rsid w:val="002160A5"/>
    <w:rsid w:val="0021741D"/>
    <w:rsid w:val="002228A2"/>
    <w:rsid w:val="0023065A"/>
    <w:rsid w:val="00230BEA"/>
    <w:rsid w:val="00235DEE"/>
    <w:rsid w:val="00244B11"/>
    <w:rsid w:val="002454C5"/>
    <w:rsid w:val="00245F48"/>
    <w:rsid w:val="00252710"/>
    <w:rsid w:val="0025366C"/>
    <w:rsid w:val="00255EA2"/>
    <w:rsid w:val="002574F7"/>
    <w:rsid w:val="002579D3"/>
    <w:rsid w:val="0026218F"/>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046D"/>
    <w:rsid w:val="002D1FDB"/>
    <w:rsid w:val="002D436F"/>
    <w:rsid w:val="002D560E"/>
    <w:rsid w:val="002D77A5"/>
    <w:rsid w:val="002E067D"/>
    <w:rsid w:val="002E2514"/>
    <w:rsid w:val="002E2E9B"/>
    <w:rsid w:val="002E3736"/>
    <w:rsid w:val="002E77B5"/>
    <w:rsid w:val="002F5581"/>
    <w:rsid w:val="00301F84"/>
    <w:rsid w:val="00307203"/>
    <w:rsid w:val="0031206A"/>
    <w:rsid w:val="00312D48"/>
    <w:rsid w:val="00314429"/>
    <w:rsid w:val="00315399"/>
    <w:rsid w:val="00315D17"/>
    <w:rsid w:val="00320CC3"/>
    <w:rsid w:val="00325EAC"/>
    <w:rsid w:val="003318B3"/>
    <w:rsid w:val="0033234F"/>
    <w:rsid w:val="00332B26"/>
    <w:rsid w:val="00334C3F"/>
    <w:rsid w:val="00337D98"/>
    <w:rsid w:val="00337EBB"/>
    <w:rsid w:val="00337F4C"/>
    <w:rsid w:val="00340EBA"/>
    <w:rsid w:val="0034347E"/>
    <w:rsid w:val="00344D3D"/>
    <w:rsid w:val="00346905"/>
    <w:rsid w:val="003478E6"/>
    <w:rsid w:val="00351562"/>
    <w:rsid w:val="00363FD6"/>
    <w:rsid w:val="0036537A"/>
    <w:rsid w:val="00367815"/>
    <w:rsid w:val="0037533B"/>
    <w:rsid w:val="00386EE5"/>
    <w:rsid w:val="00387CD5"/>
    <w:rsid w:val="00394D4B"/>
    <w:rsid w:val="003A72D2"/>
    <w:rsid w:val="003B4D6F"/>
    <w:rsid w:val="003B5899"/>
    <w:rsid w:val="003C1458"/>
    <w:rsid w:val="003C2C39"/>
    <w:rsid w:val="003C408D"/>
    <w:rsid w:val="003C56BC"/>
    <w:rsid w:val="003C783E"/>
    <w:rsid w:val="003D1129"/>
    <w:rsid w:val="003E43EC"/>
    <w:rsid w:val="003E5D5C"/>
    <w:rsid w:val="003F2C69"/>
    <w:rsid w:val="004137A2"/>
    <w:rsid w:val="00413969"/>
    <w:rsid w:val="00420108"/>
    <w:rsid w:val="00420A7E"/>
    <w:rsid w:val="004212E8"/>
    <w:rsid w:val="0042174D"/>
    <w:rsid w:val="00421B42"/>
    <w:rsid w:val="00425FAF"/>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38A5"/>
    <w:rsid w:val="004A4349"/>
    <w:rsid w:val="004A664A"/>
    <w:rsid w:val="004B207A"/>
    <w:rsid w:val="004B79B2"/>
    <w:rsid w:val="004C3C77"/>
    <w:rsid w:val="004D3710"/>
    <w:rsid w:val="004D45A0"/>
    <w:rsid w:val="004D503E"/>
    <w:rsid w:val="004D72EA"/>
    <w:rsid w:val="004E3EAD"/>
    <w:rsid w:val="004E5BCB"/>
    <w:rsid w:val="004E5D61"/>
    <w:rsid w:val="004F00D7"/>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A9F"/>
    <w:rsid w:val="00563002"/>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27B4"/>
    <w:rsid w:val="005F3EAE"/>
    <w:rsid w:val="006009CA"/>
    <w:rsid w:val="00603503"/>
    <w:rsid w:val="0060399F"/>
    <w:rsid w:val="0060781D"/>
    <w:rsid w:val="00607E5F"/>
    <w:rsid w:val="00612640"/>
    <w:rsid w:val="00613DA3"/>
    <w:rsid w:val="00616F78"/>
    <w:rsid w:val="00633B3A"/>
    <w:rsid w:val="006375F8"/>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4EA"/>
    <w:rsid w:val="00700590"/>
    <w:rsid w:val="00700B16"/>
    <w:rsid w:val="00704CDA"/>
    <w:rsid w:val="00706203"/>
    <w:rsid w:val="007063F5"/>
    <w:rsid w:val="00707D2D"/>
    <w:rsid w:val="00715F41"/>
    <w:rsid w:val="007204B9"/>
    <w:rsid w:val="00723D01"/>
    <w:rsid w:val="00724E6B"/>
    <w:rsid w:val="00724F6D"/>
    <w:rsid w:val="0072691F"/>
    <w:rsid w:val="007403DC"/>
    <w:rsid w:val="00741074"/>
    <w:rsid w:val="007459D9"/>
    <w:rsid w:val="00751B27"/>
    <w:rsid w:val="00755B5F"/>
    <w:rsid w:val="00756031"/>
    <w:rsid w:val="00770D25"/>
    <w:rsid w:val="00796DA6"/>
    <w:rsid w:val="0079792E"/>
    <w:rsid w:val="007A74A9"/>
    <w:rsid w:val="007B2358"/>
    <w:rsid w:val="007B4F45"/>
    <w:rsid w:val="007D165A"/>
    <w:rsid w:val="007D1800"/>
    <w:rsid w:val="007D3BB7"/>
    <w:rsid w:val="007D506B"/>
    <w:rsid w:val="007D5DAA"/>
    <w:rsid w:val="007E1B83"/>
    <w:rsid w:val="007E470B"/>
    <w:rsid w:val="007E6257"/>
    <w:rsid w:val="007E74B5"/>
    <w:rsid w:val="008031D7"/>
    <w:rsid w:val="0080593C"/>
    <w:rsid w:val="00805E8E"/>
    <w:rsid w:val="0080609E"/>
    <w:rsid w:val="008065FB"/>
    <w:rsid w:val="008111D3"/>
    <w:rsid w:val="00813E5C"/>
    <w:rsid w:val="008143A8"/>
    <w:rsid w:val="008151DF"/>
    <w:rsid w:val="00817BD5"/>
    <w:rsid w:val="00820D7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2BF4"/>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46605"/>
    <w:rsid w:val="009510A6"/>
    <w:rsid w:val="009523D4"/>
    <w:rsid w:val="00952524"/>
    <w:rsid w:val="009549DE"/>
    <w:rsid w:val="009568FD"/>
    <w:rsid w:val="00961795"/>
    <w:rsid w:val="009625BD"/>
    <w:rsid w:val="0096378B"/>
    <w:rsid w:val="009677C3"/>
    <w:rsid w:val="009714D0"/>
    <w:rsid w:val="00975F9B"/>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B7ABE"/>
    <w:rsid w:val="009C562B"/>
    <w:rsid w:val="009C7F5F"/>
    <w:rsid w:val="009D7C6E"/>
    <w:rsid w:val="009E60C0"/>
    <w:rsid w:val="009E7E89"/>
    <w:rsid w:val="009F05E2"/>
    <w:rsid w:val="009F0F85"/>
    <w:rsid w:val="009F29B4"/>
    <w:rsid w:val="009F44C2"/>
    <w:rsid w:val="009F6687"/>
    <w:rsid w:val="00A0736C"/>
    <w:rsid w:val="00A20B2D"/>
    <w:rsid w:val="00A21282"/>
    <w:rsid w:val="00A2128E"/>
    <w:rsid w:val="00A21495"/>
    <w:rsid w:val="00A2172B"/>
    <w:rsid w:val="00A305C7"/>
    <w:rsid w:val="00A33959"/>
    <w:rsid w:val="00A36FFF"/>
    <w:rsid w:val="00A3799E"/>
    <w:rsid w:val="00A41280"/>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361D"/>
    <w:rsid w:val="00B13E2F"/>
    <w:rsid w:val="00B2769F"/>
    <w:rsid w:val="00B27E7A"/>
    <w:rsid w:val="00B34D43"/>
    <w:rsid w:val="00B3538B"/>
    <w:rsid w:val="00B35D7E"/>
    <w:rsid w:val="00B4030C"/>
    <w:rsid w:val="00B52435"/>
    <w:rsid w:val="00B5296C"/>
    <w:rsid w:val="00B5351E"/>
    <w:rsid w:val="00B64982"/>
    <w:rsid w:val="00B653F7"/>
    <w:rsid w:val="00B70027"/>
    <w:rsid w:val="00B71E0C"/>
    <w:rsid w:val="00B7396C"/>
    <w:rsid w:val="00B81915"/>
    <w:rsid w:val="00B822E1"/>
    <w:rsid w:val="00B855B3"/>
    <w:rsid w:val="00B85603"/>
    <w:rsid w:val="00BB0A62"/>
    <w:rsid w:val="00BB7140"/>
    <w:rsid w:val="00BC09BA"/>
    <w:rsid w:val="00BC1E1E"/>
    <w:rsid w:val="00BC56CF"/>
    <w:rsid w:val="00BC753C"/>
    <w:rsid w:val="00BD1DAD"/>
    <w:rsid w:val="00BD27E2"/>
    <w:rsid w:val="00BD3507"/>
    <w:rsid w:val="00BD4D42"/>
    <w:rsid w:val="00BD5E33"/>
    <w:rsid w:val="00BD5F1F"/>
    <w:rsid w:val="00BD605F"/>
    <w:rsid w:val="00BE0BBB"/>
    <w:rsid w:val="00BE41AB"/>
    <w:rsid w:val="00BE4F56"/>
    <w:rsid w:val="00BF3B0A"/>
    <w:rsid w:val="00BF5BE5"/>
    <w:rsid w:val="00C16186"/>
    <w:rsid w:val="00C165A1"/>
    <w:rsid w:val="00C16771"/>
    <w:rsid w:val="00C212C9"/>
    <w:rsid w:val="00C217E0"/>
    <w:rsid w:val="00C23067"/>
    <w:rsid w:val="00C32ABC"/>
    <w:rsid w:val="00C330B8"/>
    <w:rsid w:val="00C33D98"/>
    <w:rsid w:val="00C33E51"/>
    <w:rsid w:val="00C429CD"/>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3C8"/>
    <w:rsid w:val="00CA2665"/>
    <w:rsid w:val="00CA74B1"/>
    <w:rsid w:val="00CA780D"/>
    <w:rsid w:val="00CB4723"/>
    <w:rsid w:val="00CC36DD"/>
    <w:rsid w:val="00CF1142"/>
    <w:rsid w:val="00CF2E4A"/>
    <w:rsid w:val="00CF4E41"/>
    <w:rsid w:val="00CF4F84"/>
    <w:rsid w:val="00D011C0"/>
    <w:rsid w:val="00D0180F"/>
    <w:rsid w:val="00D02FBD"/>
    <w:rsid w:val="00D07851"/>
    <w:rsid w:val="00D13547"/>
    <w:rsid w:val="00D15762"/>
    <w:rsid w:val="00D16E95"/>
    <w:rsid w:val="00D1714E"/>
    <w:rsid w:val="00D2121A"/>
    <w:rsid w:val="00D279A6"/>
    <w:rsid w:val="00D3246F"/>
    <w:rsid w:val="00D36AD7"/>
    <w:rsid w:val="00D40AF2"/>
    <w:rsid w:val="00D417AC"/>
    <w:rsid w:val="00D435F5"/>
    <w:rsid w:val="00D5076D"/>
    <w:rsid w:val="00D549EF"/>
    <w:rsid w:val="00D55063"/>
    <w:rsid w:val="00D55C50"/>
    <w:rsid w:val="00D56122"/>
    <w:rsid w:val="00D56546"/>
    <w:rsid w:val="00D642E9"/>
    <w:rsid w:val="00D67B14"/>
    <w:rsid w:val="00D7078C"/>
    <w:rsid w:val="00D71B37"/>
    <w:rsid w:val="00D8218E"/>
    <w:rsid w:val="00D835C3"/>
    <w:rsid w:val="00D861E8"/>
    <w:rsid w:val="00D87119"/>
    <w:rsid w:val="00D95CCA"/>
    <w:rsid w:val="00DA19E7"/>
    <w:rsid w:val="00DA26C9"/>
    <w:rsid w:val="00DA36DE"/>
    <w:rsid w:val="00DA4F34"/>
    <w:rsid w:val="00DB0883"/>
    <w:rsid w:val="00DB45C8"/>
    <w:rsid w:val="00DC3BAA"/>
    <w:rsid w:val="00DC56CA"/>
    <w:rsid w:val="00DC5C7D"/>
    <w:rsid w:val="00DC7AA0"/>
    <w:rsid w:val="00DD19EF"/>
    <w:rsid w:val="00DD6552"/>
    <w:rsid w:val="00DD6684"/>
    <w:rsid w:val="00DE6A4D"/>
    <w:rsid w:val="00DE72C0"/>
    <w:rsid w:val="00DF3F08"/>
    <w:rsid w:val="00DF5ABE"/>
    <w:rsid w:val="00E14B14"/>
    <w:rsid w:val="00E15E53"/>
    <w:rsid w:val="00E16058"/>
    <w:rsid w:val="00E2028B"/>
    <w:rsid w:val="00E2083D"/>
    <w:rsid w:val="00E33C75"/>
    <w:rsid w:val="00E37244"/>
    <w:rsid w:val="00E37B61"/>
    <w:rsid w:val="00E40D22"/>
    <w:rsid w:val="00E41BD4"/>
    <w:rsid w:val="00E43BBA"/>
    <w:rsid w:val="00E51226"/>
    <w:rsid w:val="00E51C3B"/>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00B7"/>
    <w:rsid w:val="00ED73CF"/>
    <w:rsid w:val="00EE1972"/>
    <w:rsid w:val="00EE283B"/>
    <w:rsid w:val="00EE3CE5"/>
    <w:rsid w:val="00EE50FE"/>
    <w:rsid w:val="00EE6358"/>
    <w:rsid w:val="00EE6A05"/>
    <w:rsid w:val="00EE794D"/>
    <w:rsid w:val="00EF1599"/>
    <w:rsid w:val="00EF6D43"/>
    <w:rsid w:val="00F10C75"/>
    <w:rsid w:val="00F10E1B"/>
    <w:rsid w:val="00F12C09"/>
    <w:rsid w:val="00F25A48"/>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3DC63"/>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3AD4CAC-C7F2-4F01-8D3A-53B3FAA56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7</Pages>
  <Words>2631</Words>
  <Characters>15003</Characters>
  <Application>Microsoft Office Word</Application>
  <DocSecurity>0</DocSecurity>
  <Lines>125</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22</cp:revision>
  <cp:lastPrinted>2021-01-29T11:31:00Z</cp:lastPrinted>
  <dcterms:created xsi:type="dcterms:W3CDTF">2021-07-31T10:27:00Z</dcterms:created>
  <dcterms:modified xsi:type="dcterms:W3CDTF">2024-11-09T09:42:00Z</dcterms:modified>
</cp:coreProperties>
</file>